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06"/>
        <w:gridCol w:w="9882"/>
        <w:gridCol w:w="3032"/>
      </w:tblGrid>
      <w:tr w:rsidR="00275B4F" w:rsidRPr="004E25C1" w:rsidTr="00C23ED1">
        <w:tc>
          <w:tcPr>
            <w:tcW w:w="3006" w:type="dxa"/>
            <w:vMerge w:val="restart"/>
            <w:tcBorders>
              <w:right w:val="single" w:sz="4" w:space="0" w:color="auto"/>
            </w:tcBorders>
          </w:tcPr>
          <w:p w:rsidR="00275B4F" w:rsidRPr="004E25C1" w:rsidRDefault="00C23ED1" w:rsidP="00AC1D3C">
            <w:pPr>
              <w:jc w:val="center"/>
              <w:rPr>
                <w:lang w:val="uk-UA"/>
              </w:rPr>
            </w:pPr>
            <w:bookmarkStart w:id="0" w:name="_GoBack"/>
            <w:bookmarkEnd w:id="0"/>
            <w:r w:rsidRPr="004E25C1">
              <w:rPr>
                <w:noProof/>
                <w:lang w:eastAsia="ru-RU"/>
              </w:rPr>
              <w:drawing>
                <wp:inline distT="0" distB="0" distL="0" distR="0">
                  <wp:extent cx="1260553" cy="1132764"/>
                  <wp:effectExtent l="19050" t="0" r="0" b="0"/>
                  <wp:docPr id="7" name="Рисунок 4" descr="http://fl.uipa.edu.ua/wp-content/uploads/2020/02/cropped-uip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l.uipa.edu.ua/wp-content/uploads/2020/02/cropped-uip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76" cy="1137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ED1" w:rsidRPr="004E25C1" w:rsidRDefault="00C23ED1" w:rsidP="00AC1D3C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B4F" w:rsidRPr="004E25C1" w:rsidRDefault="00275B4F" w:rsidP="00AC1D3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УКРАЇНСЬКА ІНЖЕНЕРНО-ПЕДАГОГІЧНА АКАДЕМІЯ</w:t>
            </w:r>
          </w:p>
          <w:p w:rsidR="006921CF" w:rsidRDefault="006921CF" w:rsidP="006921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</w:pPr>
          </w:p>
          <w:p w:rsidR="00C23ED1" w:rsidRPr="004E25C1" w:rsidRDefault="00275B4F" w:rsidP="006921C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  <w:t xml:space="preserve">Кафедра </w:t>
            </w:r>
            <w:r w:rsidR="00DB3A16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/>
              </w:rPr>
              <w:t>практичної психології</w:t>
            </w:r>
          </w:p>
        </w:tc>
        <w:tc>
          <w:tcPr>
            <w:tcW w:w="3032" w:type="dxa"/>
            <w:vMerge w:val="restart"/>
            <w:tcBorders>
              <w:left w:val="single" w:sz="4" w:space="0" w:color="auto"/>
            </w:tcBorders>
          </w:tcPr>
          <w:p w:rsidR="00C23ED1" w:rsidRPr="004E25C1" w:rsidRDefault="00C21075" w:rsidP="00AC1D3C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2910" cy="150774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 кафедри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188" cy="151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B4F" w:rsidRPr="004E25C1" w:rsidTr="00C23ED1">
        <w:tc>
          <w:tcPr>
            <w:tcW w:w="3006" w:type="dxa"/>
            <w:vMerge/>
            <w:tcBorders>
              <w:right w:val="single" w:sz="4" w:space="0" w:color="auto"/>
            </w:tcBorders>
          </w:tcPr>
          <w:p w:rsidR="00275B4F" w:rsidRPr="004E25C1" w:rsidRDefault="00275B4F" w:rsidP="00AC1D3C">
            <w:pPr>
              <w:jc w:val="center"/>
              <w:rPr>
                <w:lang w:val="uk-UA"/>
              </w:rPr>
            </w:pPr>
          </w:p>
        </w:tc>
        <w:tc>
          <w:tcPr>
            <w:tcW w:w="9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ED1" w:rsidRPr="004E25C1" w:rsidRDefault="00DB3A16" w:rsidP="006921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/>
              </w:rPr>
              <w:t>ІСТОРІЯ СУЧАСНОЇ ПСИХОЛОГІЇ</w:t>
            </w:r>
          </w:p>
        </w:tc>
        <w:tc>
          <w:tcPr>
            <w:tcW w:w="3032" w:type="dxa"/>
            <w:vMerge/>
            <w:tcBorders>
              <w:left w:val="single" w:sz="4" w:space="0" w:color="auto"/>
            </w:tcBorders>
          </w:tcPr>
          <w:p w:rsidR="00275B4F" w:rsidRPr="004E25C1" w:rsidRDefault="00275B4F" w:rsidP="00AC1D3C">
            <w:pPr>
              <w:jc w:val="center"/>
              <w:rPr>
                <w:lang w:val="uk-UA"/>
              </w:rPr>
            </w:pPr>
          </w:p>
        </w:tc>
      </w:tr>
      <w:tr w:rsidR="00275B4F" w:rsidRPr="009A0801" w:rsidTr="00275B4F">
        <w:trPr>
          <w:trHeight w:val="826"/>
        </w:trPr>
        <w:tc>
          <w:tcPr>
            <w:tcW w:w="3006" w:type="dxa"/>
            <w:vAlign w:val="center"/>
          </w:tcPr>
          <w:p w:rsidR="00275B4F" w:rsidRPr="004E25C1" w:rsidRDefault="00592074" w:rsidP="00AC1D3C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1587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айхлісламов З.Р.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1" t="2605" r="5030" b="15951"/>
                          <a:stretch/>
                        </pic:blipFill>
                        <pic:spPr bwMode="auto">
                          <a:xfrm>
                            <a:off x="0" y="0"/>
                            <a:ext cx="1453810" cy="1594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3ED1" w:rsidRPr="004E25C1" w:rsidRDefault="00C23ED1" w:rsidP="00AC1D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14" w:type="dxa"/>
            <w:gridSpan w:val="2"/>
            <w:vMerge w:val="restart"/>
          </w:tcPr>
          <w:p w:rsidR="00D57FF1" w:rsidRPr="00FF4723" w:rsidRDefault="00275B4F" w:rsidP="00D57FF1">
            <w:pPr>
              <w:tabs>
                <w:tab w:val="left" w:pos="245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Анотація: </w:t>
            </w:r>
            <w:r w:rsidR="00D57FF1" w:rsidRPr="00D57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Метою </w:t>
            </w:r>
            <w:r w:rsidR="00D57FF1" w:rsidRPr="00FF47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вивчення навчальної дисципліни</w:t>
            </w:r>
            <w:r w:rsidR="009A0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7FF1" w:rsidRPr="00FF47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9A08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7FF1" w:rsidRPr="00FF47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формування здатності до  знання та розуміння предметної області та розуміння професійної діяльності; здатності вчитися і оволодівати сучасними знаннями; здатності оперувати категоріально-понятійним апаратом психології; здатності до ретроспективного аналізу вітчизняного та зарубіжного досвіду розуміння природи виникнення, функціонування та розвитку психічних явищ; здатності самостійно збирати та критично опрацьовувати, аналізувати та узагальнювати психологічну інформацію з різних джерел; здатності до особистісного та професійного самовдосконалення, навчання.</w:t>
            </w:r>
          </w:p>
          <w:p w:rsidR="00D57FF1" w:rsidRPr="001445C3" w:rsidRDefault="00D57FF1" w:rsidP="00D5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F02">
              <w:rPr>
                <w:rFonts w:ascii="Times New Roman" w:hAnsi="Times New Roman"/>
                <w:sz w:val="28"/>
                <w:szCs w:val="28"/>
                <w:lang w:val="uk-UA"/>
              </w:rPr>
              <w:t>Історія сучасної психології – це навчальна дисципліна, в межах якої розглядаються теорії виникнення психології як науки та еволюції уявлення про її предмет, об’єкт та завдання дослідження. В результаті вивчення навчальної дисципліни «Історія сучасної психології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693F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студенти – майбутні психологи набувають можливість зорієнтуватися у розмаїтті психологічних теорій, зможуть використовувати різноманітні методи дослідження, знатимуть різноманітні підходи та напрямки розвитку психологічної науки від Античності до сучасності. </w:t>
            </w:r>
            <w:r w:rsidRPr="001445C3">
              <w:rPr>
                <w:rFonts w:ascii="Times New Roman" w:hAnsi="Times New Roman"/>
                <w:sz w:val="28"/>
                <w:szCs w:val="28"/>
                <w:lang w:val="uk-UA"/>
              </w:rPr>
              <w:t>Отримані</w:t>
            </w:r>
            <w:r w:rsidR="009A08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445C3">
              <w:rPr>
                <w:rFonts w:ascii="Times New Roman" w:hAnsi="Times New Roman"/>
                <w:sz w:val="28"/>
                <w:szCs w:val="28"/>
                <w:lang w:val="uk-UA"/>
              </w:rPr>
              <w:t>знання</w:t>
            </w:r>
            <w:r w:rsidR="009A08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445C3">
              <w:rPr>
                <w:rFonts w:ascii="Times New Roman" w:hAnsi="Times New Roman"/>
                <w:sz w:val="28"/>
                <w:szCs w:val="28"/>
                <w:lang w:val="uk-UA"/>
              </w:rPr>
              <w:t>студенти</w:t>
            </w:r>
            <w:r w:rsidR="009A08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445C3">
              <w:rPr>
                <w:rFonts w:ascii="Times New Roman" w:hAnsi="Times New Roman"/>
                <w:sz w:val="28"/>
                <w:szCs w:val="28"/>
                <w:lang w:val="uk-UA"/>
              </w:rPr>
              <w:t>зможуть</w:t>
            </w:r>
            <w:r w:rsidR="009A08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445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застосовувати на практиці у роботі практичного психолога. </w:t>
            </w:r>
          </w:p>
          <w:p w:rsidR="00275B4F" w:rsidRPr="004E25C1" w:rsidRDefault="00D57FF1" w:rsidP="00DC217F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lang w:val="uk-UA" w:eastAsia="uk-UA"/>
              </w:rPr>
            </w:pPr>
            <w:r w:rsidRPr="001445C3">
              <w:rPr>
                <w:lang w:val="uk-UA"/>
              </w:rPr>
              <w:t>Навчальна</w:t>
            </w:r>
            <w:r w:rsidR="009A0801">
              <w:rPr>
                <w:lang w:val="uk-UA"/>
              </w:rPr>
              <w:t xml:space="preserve"> </w:t>
            </w:r>
            <w:r w:rsidRPr="001445C3">
              <w:rPr>
                <w:lang w:val="uk-UA"/>
              </w:rPr>
              <w:t>дисципліна «Історія</w:t>
            </w:r>
            <w:r w:rsidR="009A0801">
              <w:rPr>
                <w:lang w:val="uk-UA"/>
              </w:rPr>
              <w:t xml:space="preserve"> </w:t>
            </w:r>
            <w:r w:rsidRPr="001445C3">
              <w:rPr>
                <w:lang w:val="uk-UA"/>
              </w:rPr>
              <w:t>сучасної</w:t>
            </w:r>
            <w:r w:rsidR="009A0801">
              <w:rPr>
                <w:lang w:val="uk-UA"/>
              </w:rPr>
              <w:t xml:space="preserve"> </w:t>
            </w:r>
            <w:r w:rsidRPr="001445C3">
              <w:rPr>
                <w:lang w:val="uk-UA"/>
              </w:rPr>
              <w:t>психології»</w:t>
            </w:r>
            <w:r w:rsidR="009A0801">
              <w:rPr>
                <w:lang w:val="uk-UA"/>
              </w:rPr>
              <w:t xml:space="preserve"> </w:t>
            </w:r>
            <w:r w:rsidRPr="001445C3">
              <w:rPr>
                <w:lang w:val="uk-UA"/>
              </w:rPr>
              <w:t xml:space="preserve">складається з </w:t>
            </w:r>
            <w:r w:rsidR="00BE6823">
              <w:rPr>
                <w:lang w:val="uk-UA"/>
              </w:rPr>
              <w:t>двох модулів:</w:t>
            </w:r>
            <w:r w:rsidRPr="001445C3">
              <w:rPr>
                <w:bCs/>
                <w:lang w:val="uk-UA"/>
              </w:rPr>
              <w:t>1</w:t>
            </w:r>
            <w:r w:rsidR="00BE6823">
              <w:rPr>
                <w:bCs/>
                <w:lang w:val="uk-UA"/>
              </w:rPr>
              <w:t>.</w:t>
            </w:r>
            <w:r w:rsidRPr="00D57FF1">
              <w:rPr>
                <w:rStyle w:val="21"/>
                <w:b w:val="0"/>
                <w:szCs w:val="24"/>
              </w:rPr>
              <w:t>Розвиток психології XX ст.</w:t>
            </w:r>
            <w:r w:rsidR="00BE6823" w:rsidRPr="001445C3">
              <w:rPr>
                <w:b/>
                <w:bCs/>
                <w:sz w:val="32"/>
                <w:lang w:val="uk-UA"/>
              </w:rPr>
              <w:t>;</w:t>
            </w:r>
            <w:r w:rsidRPr="001445C3">
              <w:rPr>
                <w:bCs/>
                <w:lang w:val="uk-UA"/>
              </w:rPr>
              <w:t xml:space="preserve">2: </w:t>
            </w:r>
            <w:r w:rsidRPr="001445C3">
              <w:rPr>
                <w:lang w:val="uk-UA"/>
              </w:rPr>
              <w:t>Розвиток</w:t>
            </w:r>
            <w:r w:rsidR="009A0801">
              <w:rPr>
                <w:lang w:val="uk-UA"/>
              </w:rPr>
              <w:t xml:space="preserve"> </w:t>
            </w:r>
            <w:r w:rsidRPr="001445C3">
              <w:rPr>
                <w:lang w:val="uk-UA"/>
              </w:rPr>
              <w:t>вітчизняної</w:t>
            </w:r>
            <w:r w:rsidR="009A0801">
              <w:rPr>
                <w:lang w:val="uk-UA"/>
              </w:rPr>
              <w:t xml:space="preserve"> </w:t>
            </w:r>
            <w:r w:rsidRPr="001445C3">
              <w:rPr>
                <w:lang w:val="uk-UA"/>
              </w:rPr>
              <w:t>психології</w:t>
            </w:r>
            <w:r w:rsidR="009A0801">
              <w:rPr>
                <w:lang w:val="uk-UA"/>
              </w:rPr>
              <w:t xml:space="preserve"> </w:t>
            </w:r>
            <w:r w:rsidRPr="001445C3">
              <w:rPr>
                <w:lang w:val="uk-UA"/>
              </w:rPr>
              <w:t xml:space="preserve">від </w:t>
            </w:r>
            <w:r w:rsidRPr="00D57FF1">
              <w:t>XX</w:t>
            </w:r>
            <w:r w:rsidRPr="001445C3">
              <w:rPr>
                <w:lang w:val="uk-UA"/>
              </w:rPr>
              <w:t xml:space="preserve"> ст. до сучасності.</w:t>
            </w:r>
          </w:p>
        </w:tc>
      </w:tr>
      <w:tr w:rsidR="00275B4F" w:rsidRPr="004E25C1" w:rsidTr="00275B4F">
        <w:tc>
          <w:tcPr>
            <w:tcW w:w="3006" w:type="dxa"/>
          </w:tcPr>
          <w:p w:rsidR="00275B4F" w:rsidRPr="004E25C1" w:rsidRDefault="00DB3A16" w:rsidP="00AC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Шайхлісламов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Земф</w:t>
            </w:r>
            <w:r w:rsidR="00A85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Рафікович</w:t>
            </w:r>
            <w:proofErr w:type="spellEnd"/>
          </w:p>
          <w:p w:rsidR="00275B4F" w:rsidRPr="004E25C1" w:rsidRDefault="00275B4F" w:rsidP="00AC1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Кандидат 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психологічних </w:t>
            </w:r>
            <w:proofErr w:type="spellStart"/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наук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наук</w:t>
            </w:r>
            <w:proofErr w:type="spellEnd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57F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доцент</w:t>
            </w:r>
          </w:p>
          <w:p w:rsidR="00C23ED1" w:rsidRPr="004E25C1" w:rsidRDefault="00275B4F" w:rsidP="00D5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викладача: </w:t>
            </w:r>
            <w:r w:rsidR="00D57FF1" w:rsidRPr="00D57FF1">
              <w:rPr>
                <w:rStyle w:val="a5"/>
                <w:rFonts w:ascii="Times New Roman" w:hAnsi="Times New Roman" w:cs="Times New Roman"/>
                <w:sz w:val="28"/>
                <w:lang w:val="uk-UA"/>
              </w:rPr>
              <w:t>http://psihol.uipa.edu.ua/?page_id=3048</w:t>
            </w:r>
          </w:p>
        </w:tc>
        <w:tc>
          <w:tcPr>
            <w:tcW w:w="12914" w:type="dxa"/>
            <w:gridSpan w:val="2"/>
            <w:vMerge/>
          </w:tcPr>
          <w:p w:rsidR="00275B4F" w:rsidRPr="004E25C1" w:rsidRDefault="00275B4F" w:rsidP="00AC1D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5B4F" w:rsidRPr="004E25C1" w:rsidTr="00275B4F">
        <w:trPr>
          <w:trHeight w:val="826"/>
        </w:trPr>
        <w:tc>
          <w:tcPr>
            <w:tcW w:w="15920" w:type="dxa"/>
            <w:gridSpan w:val="3"/>
          </w:tcPr>
          <w:p w:rsidR="00C23ED1" w:rsidRPr="004E25C1" w:rsidRDefault="00C23ED1" w:rsidP="00AC1D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Мова викладання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1C0C1B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  <w:r w:rsidR="001C0C1B" w:rsidRPr="001445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Pr="001445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Англійська</w:t>
            </w:r>
            <w:r w:rsidR="00AC1D3C" w:rsidRPr="001445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92074" w:rsidRDefault="00C23ED1" w:rsidP="00AC1D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Формат навчальної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–Змішаний (</w:t>
            </w:r>
            <w:proofErr w:type="spellStart"/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blended</w:t>
            </w:r>
            <w:proofErr w:type="spellEnd"/>
            <w:r w:rsidR="00592074" w:rsidRPr="00B07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що має супровід в системі дистанційної освіти.</w:t>
            </w:r>
          </w:p>
          <w:p w:rsidR="00C23ED1" w:rsidRPr="004E25C1" w:rsidRDefault="00275B4F" w:rsidP="00AC1D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Обсяг </w:t>
            </w:r>
            <w:r w:rsidR="001C0C1B"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180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кредит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46C90" w:rsidRPr="004E25C1" w:rsidRDefault="001C0C1B" w:rsidP="00B46C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Структура дисципліни</w:t>
            </w:r>
            <w:r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Лекції – 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пар), Практичні заняття – 2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 (</w:t>
            </w:r>
            <w:r w:rsidR="00BE682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пар), Самостійна робота – 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  <w:r w:rsidR="00275B4F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23ED1"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="00C23ED1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23ED1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алік</w:t>
            </w:r>
            <w:r w:rsidR="00AC1D3C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23ED1" w:rsidRPr="004E2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Технічне й програмне забезпечення та/або обладнання </w:t>
            </w:r>
            <w:r w:rsidR="00C23ED1" w:rsidRPr="004E25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 проектор, комп’ютер, екран, колонки.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Посилання на дистанційний курс в системі 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Moodle</w:t>
            </w:r>
            <w:r w:rsidR="00DB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DB3A16" w:rsidRPr="00BE6823">
              <w:rPr>
                <w:rFonts w:ascii="Times New Roman" w:hAnsi="Times New Roman" w:cs="Times New Roman"/>
                <w:sz w:val="28"/>
                <w:lang w:val="uk-UA"/>
              </w:rPr>
              <w:t>https://do.uipa.edu.ua/course/view.php?id=5536</w:t>
            </w:r>
          </w:p>
        </w:tc>
      </w:tr>
    </w:tbl>
    <w:p w:rsidR="005B7230" w:rsidRPr="004E25C1" w:rsidRDefault="005B7230" w:rsidP="00AC1D3C">
      <w:pPr>
        <w:spacing w:after="0"/>
        <w:rPr>
          <w:sz w:val="2"/>
          <w:szCs w:val="2"/>
          <w:lang w:val="uk-UA"/>
        </w:rPr>
      </w:pPr>
    </w:p>
    <w:sectPr w:rsidR="005B7230" w:rsidRPr="004E25C1" w:rsidSect="00B46C90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DE"/>
    <w:rsid w:val="000A5186"/>
    <w:rsid w:val="001445C3"/>
    <w:rsid w:val="001C0C1B"/>
    <w:rsid w:val="00275B4F"/>
    <w:rsid w:val="002B19E7"/>
    <w:rsid w:val="003537B5"/>
    <w:rsid w:val="00497E41"/>
    <w:rsid w:val="004E25C1"/>
    <w:rsid w:val="00592074"/>
    <w:rsid w:val="005B38DE"/>
    <w:rsid w:val="005B7230"/>
    <w:rsid w:val="006921CF"/>
    <w:rsid w:val="00805D21"/>
    <w:rsid w:val="0089205B"/>
    <w:rsid w:val="00912A9F"/>
    <w:rsid w:val="009A0801"/>
    <w:rsid w:val="009E3580"/>
    <w:rsid w:val="00A62568"/>
    <w:rsid w:val="00A85F64"/>
    <w:rsid w:val="00AC1D3C"/>
    <w:rsid w:val="00B46C90"/>
    <w:rsid w:val="00BE6823"/>
    <w:rsid w:val="00C21075"/>
    <w:rsid w:val="00C23ED1"/>
    <w:rsid w:val="00C62F0F"/>
    <w:rsid w:val="00D44EB4"/>
    <w:rsid w:val="00D57FF1"/>
    <w:rsid w:val="00DB3A16"/>
    <w:rsid w:val="00DC217F"/>
    <w:rsid w:val="00DF74D4"/>
    <w:rsid w:val="00EC5F5E"/>
    <w:rsid w:val="00F2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E0F8E-62EB-4D7D-9BBA-9C33EB87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38DE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5">
    <w:name w:val="Hyperlink"/>
    <w:basedOn w:val="a0"/>
    <w:unhideWhenUsed/>
    <w:rsid w:val="005B38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B38D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46C9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57FF1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D57F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FF1"/>
    <w:pPr>
      <w:widowControl w:val="0"/>
      <w:shd w:val="clear" w:color="auto" w:fill="FFFFFF"/>
      <w:spacing w:after="30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D57F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Власник</cp:lastModifiedBy>
  <cp:revision>2</cp:revision>
  <cp:lastPrinted>2024-01-24T14:54:00Z</cp:lastPrinted>
  <dcterms:created xsi:type="dcterms:W3CDTF">2024-01-26T13:39:00Z</dcterms:created>
  <dcterms:modified xsi:type="dcterms:W3CDTF">2024-01-26T13:39:00Z</dcterms:modified>
</cp:coreProperties>
</file>