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43" w:rsidRPr="0046323A" w:rsidRDefault="00BF1E43" w:rsidP="00BF1E43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BF1E43" w:rsidRPr="0046323A" w:rsidRDefault="00BF1E43" w:rsidP="00BF1E43">
      <w:pPr>
        <w:jc w:val="center"/>
        <w:rPr>
          <w:sz w:val="32"/>
          <w:szCs w:val="32"/>
          <w:lang w:val="uk-UA"/>
        </w:rPr>
      </w:pPr>
    </w:p>
    <w:p w:rsidR="00BF1E43" w:rsidRPr="0046323A" w:rsidRDefault="00BF1E43" w:rsidP="00BF1E43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BF1E43" w:rsidRPr="009B765F" w:rsidRDefault="00BF1E43" w:rsidP="00BF1E43">
      <w:pPr>
        <w:jc w:val="center"/>
        <w:rPr>
          <w:sz w:val="32"/>
          <w:szCs w:val="32"/>
          <w:lang w:val="uk-UA"/>
        </w:rPr>
      </w:pPr>
    </w:p>
    <w:p w:rsidR="00BF1E43" w:rsidRPr="0046323A" w:rsidRDefault="00BF1E43" w:rsidP="00BF1E43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>
        <w:rPr>
          <w:u w:val="single"/>
          <w:lang w:val="uk-UA"/>
        </w:rPr>
        <w:t>Практичної психології</w:t>
      </w:r>
    </w:p>
    <w:p w:rsidR="00BF1E43" w:rsidRPr="0046323A" w:rsidRDefault="00BF1E43" w:rsidP="00BF1E43">
      <w:pPr>
        <w:jc w:val="right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ind w:left="5812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BF1E43" w:rsidRPr="00411327" w:rsidRDefault="00BF1E43" w:rsidP="00BF1E43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Pr="00411327">
        <w:rPr>
          <w:sz w:val="28"/>
          <w:lang w:val="uk-UA"/>
        </w:rPr>
        <w:t xml:space="preserve"> ДИСЦИПЛІНИ</w:t>
      </w:r>
    </w:p>
    <w:p w:rsidR="00BF1E43" w:rsidRDefault="00BF1E43" w:rsidP="00BF1E43">
      <w:pPr>
        <w:jc w:val="center"/>
        <w:rPr>
          <w:b/>
          <w:sz w:val="52"/>
          <w:lang w:val="uk-UA"/>
        </w:rPr>
      </w:pPr>
      <w:r w:rsidRPr="00BF1E43">
        <w:rPr>
          <w:b/>
          <w:sz w:val="52"/>
          <w:lang w:val="uk-UA"/>
        </w:rPr>
        <w:t xml:space="preserve">ОСНОВИ СОЦІАЛЬНО-ПСИХОЛОГІЧНОГО ТРЕНІНГУ </w:t>
      </w:r>
    </w:p>
    <w:p w:rsidR="00BF1E43" w:rsidRPr="0046323A" w:rsidRDefault="00BF1E43" w:rsidP="00BF1E43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BF1E43" w:rsidRPr="0046323A" w:rsidRDefault="00BF1E43" w:rsidP="00BF1E43">
      <w:pPr>
        <w:jc w:val="center"/>
        <w:rPr>
          <w:b/>
          <w:bCs/>
          <w:sz w:val="28"/>
          <w:szCs w:val="28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ind w:firstLine="708"/>
        <w:rPr>
          <w:lang w:val="uk-UA"/>
        </w:rPr>
      </w:pPr>
    </w:p>
    <w:p w:rsidR="00BF1E43" w:rsidRPr="0046323A" w:rsidRDefault="00BF1E43" w:rsidP="00BF1E43">
      <w:pPr>
        <w:rPr>
          <w:lang w:val="uk-UA"/>
        </w:rPr>
      </w:pPr>
      <w:r w:rsidRPr="0046323A">
        <w:rPr>
          <w:lang w:val="uk-UA"/>
        </w:rPr>
        <w:t>рівень вищої освіти ________________</w:t>
      </w:r>
      <w:r>
        <w:rPr>
          <w:u w:val="single"/>
          <w:lang w:val="uk-UA"/>
        </w:rPr>
        <w:t>бакалавр</w:t>
      </w:r>
      <w:r w:rsidRPr="0046323A">
        <w:rPr>
          <w:lang w:val="uk-UA"/>
        </w:rPr>
        <w:t xml:space="preserve">_________________________ </w:t>
      </w:r>
    </w:p>
    <w:p w:rsidR="00BF1E43" w:rsidRPr="0046323A" w:rsidRDefault="00BF1E43" w:rsidP="00BF1E43">
      <w:pPr>
        <w:jc w:val="center"/>
        <w:rPr>
          <w:sz w:val="16"/>
          <w:szCs w:val="16"/>
          <w:lang w:val="uk-UA"/>
        </w:rPr>
      </w:pPr>
    </w:p>
    <w:p w:rsidR="0037312B" w:rsidRDefault="0037312B" w:rsidP="0037312B">
      <w:pPr>
        <w:rPr>
          <w:u w:val="single"/>
          <w:lang w:val="uk-UA"/>
        </w:rPr>
      </w:pPr>
      <w:r>
        <w:rPr>
          <w:lang w:val="uk-UA"/>
        </w:rPr>
        <w:t xml:space="preserve">галузь знань </w:t>
      </w:r>
      <w:r>
        <w:rPr>
          <w:u w:val="single"/>
          <w:lang w:val="uk-UA"/>
        </w:rPr>
        <w:t xml:space="preserve">  </w:t>
      </w:r>
      <w:bookmarkStart w:id="0" w:name="_Hlk191375792"/>
      <w:r>
        <w:rPr>
          <w:u w:val="single"/>
          <w:lang w:val="uk-UA"/>
        </w:rPr>
        <w:t xml:space="preserve">                           «Соціальні та поведінкові науки»_______________________ </w:t>
      </w:r>
      <w:r>
        <w:rPr>
          <w:lang w:val="uk-UA"/>
        </w:rPr>
        <w:t xml:space="preserve"> </w:t>
      </w:r>
      <w:bookmarkEnd w:id="0"/>
    </w:p>
    <w:p w:rsidR="0037312B" w:rsidRDefault="0037312B" w:rsidP="0037312B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(шифр і назва)</w:t>
      </w:r>
    </w:p>
    <w:p w:rsidR="0037312B" w:rsidRDefault="0037312B" w:rsidP="0037312B">
      <w:pPr>
        <w:rPr>
          <w:lang w:val="uk-UA"/>
        </w:rPr>
      </w:pPr>
      <w:r>
        <w:rPr>
          <w:lang w:val="uk-UA"/>
        </w:rPr>
        <w:t>спеціальність ________________</w:t>
      </w:r>
      <w:r>
        <w:rPr>
          <w:u w:val="single"/>
          <w:lang w:val="uk-UA"/>
        </w:rPr>
        <w:t>053 Психологія</w:t>
      </w:r>
      <w:r>
        <w:rPr>
          <w:lang w:val="uk-UA"/>
        </w:rPr>
        <w:t xml:space="preserve">____________________________________ </w:t>
      </w:r>
    </w:p>
    <w:p w:rsidR="00BF1E43" w:rsidRPr="0046323A" w:rsidRDefault="0037312B" w:rsidP="0037312B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 </w:t>
      </w:r>
      <w:r w:rsidR="00BF1E43" w:rsidRPr="0046323A">
        <w:rPr>
          <w:sz w:val="16"/>
          <w:szCs w:val="16"/>
          <w:lang w:val="uk-UA"/>
        </w:rPr>
        <w:t>(шифр і назва)</w:t>
      </w:r>
    </w:p>
    <w:p w:rsidR="00BF1E43" w:rsidRPr="0046323A" w:rsidRDefault="00BF1E43" w:rsidP="00BF1E43">
      <w:pPr>
        <w:rPr>
          <w:lang w:val="uk-UA"/>
        </w:rPr>
      </w:pPr>
      <w:r w:rsidRPr="0046323A">
        <w:rPr>
          <w:lang w:val="uk-UA"/>
        </w:rPr>
        <w:t>освітня програма _____________</w:t>
      </w:r>
      <w:r>
        <w:rPr>
          <w:u w:val="single"/>
          <w:lang w:val="uk-UA"/>
        </w:rPr>
        <w:t>Практична психологія</w:t>
      </w:r>
      <w:r w:rsidRPr="0046323A">
        <w:rPr>
          <w:lang w:val="uk-UA"/>
        </w:rPr>
        <w:t xml:space="preserve">__________________________ </w:t>
      </w:r>
    </w:p>
    <w:p w:rsidR="00BF1E43" w:rsidRPr="0046323A" w:rsidRDefault="00BF1E43" w:rsidP="00BF1E43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BF1E43" w:rsidRPr="0046323A" w:rsidRDefault="00BF1E43" w:rsidP="00BF1E43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BF1E43" w:rsidRPr="0046323A" w:rsidRDefault="00BF1E43" w:rsidP="00BF1E43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BF1E43" w:rsidRPr="0046323A" w:rsidRDefault="00BF1E43" w:rsidP="00BF1E43">
      <w:pPr>
        <w:rPr>
          <w:lang w:val="uk-UA"/>
        </w:rPr>
      </w:pPr>
      <w:r w:rsidRPr="0046323A">
        <w:rPr>
          <w:lang w:val="uk-UA"/>
        </w:rPr>
        <w:t xml:space="preserve">вид дисципліни________________________________________________________________ </w:t>
      </w:r>
    </w:p>
    <w:p w:rsidR="00BF1E43" w:rsidRPr="0046323A" w:rsidRDefault="00BF1E43" w:rsidP="00BF1E43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BF1E43" w:rsidRPr="00104770" w:rsidRDefault="00BF1E43" w:rsidP="00BF1E43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Pr="001E17B6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>
        <w:rPr>
          <w:u w:val="single"/>
          <w:lang w:val="uk-UA"/>
        </w:rPr>
        <w:t xml:space="preserve">                                </w:t>
      </w:r>
      <w:r w:rsidRPr="00104770">
        <w:rPr>
          <w:color w:val="FFFFFF" w:themeColor="background1"/>
          <w:lang w:val="uk-UA"/>
        </w:rPr>
        <w:t>.</w:t>
      </w:r>
    </w:p>
    <w:p w:rsidR="00BF1E43" w:rsidRPr="0046323A" w:rsidRDefault="00BF1E43" w:rsidP="00BF1E43">
      <w:pPr>
        <w:jc w:val="both"/>
        <w:rPr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BF1E43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BF1E43" w:rsidRDefault="00BF1E43" w:rsidP="00BF1E43">
      <w:pPr>
        <w:rPr>
          <w:b/>
          <w:bCs/>
          <w:sz w:val="20"/>
          <w:szCs w:val="20"/>
          <w:lang w:val="uk-UA"/>
        </w:rPr>
      </w:pPr>
    </w:p>
    <w:p w:rsidR="00BF1E43" w:rsidRPr="0046323A" w:rsidRDefault="00BF1E43" w:rsidP="00BF1E43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BF1E43" w:rsidP="00BF1E4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>
        <w:rPr>
          <w:lang w:val="uk-UA"/>
        </w:rPr>
        <w:t>24</w:t>
      </w:r>
      <w:r w:rsidRPr="0046323A">
        <w:rPr>
          <w:lang w:val="uk-UA"/>
        </w:rPr>
        <w:t xml:space="preserve"> / 20</w:t>
      </w:r>
      <w:r>
        <w:rPr>
          <w:lang w:val="uk-UA"/>
        </w:rPr>
        <w:t>25</w:t>
      </w:r>
      <w:r w:rsidRPr="0046323A">
        <w:rPr>
          <w:lang w:val="uk-UA"/>
        </w:rPr>
        <w:t xml:space="preserve"> навчальний рі</w:t>
      </w:r>
      <w:r>
        <w:rPr>
          <w:lang w:val="uk-UA"/>
        </w:rPr>
        <w:t>к</w:t>
      </w:r>
      <w:r w:rsidR="00195DF1"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40483C">
        <w:rPr>
          <w:sz w:val="24"/>
          <w:szCs w:val="24"/>
          <w:lang w:val="uk-UA"/>
        </w:rPr>
        <w:t>Силабус</w:t>
      </w:r>
      <w:proofErr w:type="spellEnd"/>
      <w:r w:rsidR="00195DF1" w:rsidRPr="0040483C">
        <w:rPr>
          <w:sz w:val="24"/>
          <w:szCs w:val="24"/>
          <w:lang w:val="uk-UA"/>
        </w:rPr>
        <w:t xml:space="preserve"> навчальної дисципліни </w:t>
      </w:r>
      <w:r w:rsidR="000214D3" w:rsidRPr="0040483C">
        <w:rPr>
          <w:sz w:val="24"/>
          <w:szCs w:val="24"/>
          <w:lang w:val="uk-UA"/>
        </w:rPr>
        <w:t>«</w:t>
      </w:r>
      <w:r w:rsidR="00BF1E43" w:rsidRPr="0040483C">
        <w:rPr>
          <w:sz w:val="24"/>
          <w:szCs w:val="24"/>
          <w:lang w:val="uk-UA"/>
        </w:rPr>
        <w:t xml:space="preserve">Основи соціально-психологічного тренінгу </w:t>
      </w:r>
      <w:r w:rsidR="00195DF1" w:rsidRPr="0040483C">
        <w:rPr>
          <w:sz w:val="24"/>
          <w:szCs w:val="24"/>
          <w:lang w:val="uk-UA"/>
        </w:rPr>
        <w:t>складен</w:t>
      </w:r>
      <w:r w:rsidRPr="0040483C">
        <w:rPr>
          <w:sz w:val="24"/>
          <w:szCs w:val="24"/>
          <w:lang w:val="uk-UA"/>
        </w:rPr>
        <w:t>о</w:t>
      </w:r>
      <w:r w:rsidR="00195DF1" w:rsidRPr="0040483C">
        <w:rPr>
          <w:sz w:val="24"/>
          <w:szCs w:val="24"/>
          <w:lang w:val="uk-UA"/>
        </w:rPr>
        <w:t xml:space="preserve"> відповідно до освітньо-професійної програми підготовки</w:t>
      </w:r>
      <w:r w:rsidR="00195DF1" w:rsidRPr="0046323A">
        <w:rPr>
          <w:sz w:val="24"/>
          <w:szCs w:val="24"/>
          <w:lang w:val="uk-UA"/>
        </w:rPr>
        <w:t xml:space="preserve"> </w:t>
      </w:r>
      <w:r w:rsidR="000214D3">
        <w:rPr>
          <w:sz w:val="24"/>
          <w:szCs w:val="24"/>
          <w:lang w:val="uk-UA"/>
        </w:rPr>
        <w:t>«_</w:t>
      </w:r>
      <w:r w:rsidR="0040483C">
        <w:rPr>
          <w:sz w:val="24"/>
          <w:szCs w:val="24"/>
          <w:lang w:val="uk-UA"/>
        </w:rPr>
        <w:t>Практична психологія</w:t>
      </w:r>
      <w:bookmarkStart w:id="1" w:name="_GoBack"/>
      <w:bookmarkEnd w:id="1"/>
      <w:r w:rsidR="000214D3">
        <w:rPr>
          <w:sz w:val="24"/>
          <w:szCs w:val="24"/>
          <w:lang w:val="uk-UA"/>
        </w:rPr>
        <w:t>_»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</w:t>
      </w:r>
      <w:r w:rsidR="00195DF1" w:rsidRPr="0046323A">
        <w:rPr>
          <w:sz w:val="24"/>
          <w:szCs w:val="24"/>
          <w:lang w:val="uk-UA"/>
        </w:rPr>
        <w:t>____________</w:t>
      </w:r>
      <w:r w:rsidR="00633DBE">
        <w:rPr>
          <w:sz w:val="24"/>
          <w:szCs w:val="24"/>
          <w:lang w:val="uk-UA"/>
        </w:rPr>
        <w:t>_____</w:t>
      </w:r>
      <w:r w:rsidR="00BF1E43" w:rsidRPr="00BF1E43">
        <w:rPr>
          <w:sz w:val="24"/>
          <w:szCs w:val="24"/>
          <w:u w:val="single"/>
          <w:lang w:val="uk-UA"/>
        </w:rPr>
        <w:t>бакалавр</w:t>
      </w:r>
      <w:r w:rsidR="00633DBE">
        <w:rPr>
          <w:sz w:val="24"/>
          <w:szCs w:val="24"/>
          <w:lang w:val="uk-UA"/>
        </w:rPr>
        <w:t>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_______________</w:t>
      </w:r>
      <w:r w:rsidR="00E5363F">
        <w:rPr>
          <w:sz w:val="24"/>
          <w:szCs w:val="24"/>
          <w:u w:val="single"/>
          <w:lang w:val="uk-UA"/>
        </w:rPr>
        <w:t>053</w:t>
      </w:r>
      <w:r w:rsidR="00BF1E43" w:rsidRPr="00BF1E43">
        <w:rPr>
          <w:sz w:val="24"/>
          <w:szCs w:val="24"/>
          <w:u w:val="single"/>
          <w:lang w:val="uk-UA"/>
        </w:rPr>
        <w:t xml:space="preserve"> Психологія</w:t>
      </w:r>
      <w:r w:rsidRPr="0046323A">
        <w:rPr>
          <w:sz w:val="24"/>
          <w:szCs w:val="24"/>
          <w:lang w:val="uk-UA"/>
        </w:rPr>
        <w:t>__________________________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BF1E43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40483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40483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40483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Pr="0040483C">
              <w:rPr>
                <w:color w:val="1A1A1A" w:themeColor="background1" w:themeShade="1A"/>
                <w:shd w:val="clear" w:color="auto" w:fill="FFFFFF"/>
                <w:lang w:val="uk-UA"/>
              </w:rPr>
              <w:t>____________________________________________</w:t>
            </w:r>
          </w:p>
          <w:p w:rsidR="00120A3B" w:rsidRPr="0040483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0483C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0483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0483C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0483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________________________________________</w:t>
            </w:r>
          </w:p>
          <w:p w:rsidR="00120A3B" w:rsidRPr="0040483C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r w:rsidRPr="0040483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37604B" w:rsidRPr="0040483C">
              <w:rPr>
                <w:lang w:val="uk-UA"/>
              </w:rPr>
              <w:t>http://....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40483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40483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40483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40483C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40483C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40483C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40483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 xml:space="preserve">1. </w:t>
            </w:r>
            <w:r w:rsidR="00120A3B" w:rsidRPr="0040483C">
              <w:rPr>
                <w:color w:val="1A1A1A" w:themeColor="background1" w:themeShade="1A"/>
                <w:lang w:val="uk-UA"/>
              </w:rPr>
              <w:t xml:space="preserve">кандидат </w:t>
            </w:r>
            <w:r w:rsidRPr="0040483C">
              <w:rPr>
                <w:color w:val="1A1A1A" w:themeColor="background1" w:themeShade="1A"/>
                <w:lang w:val="uk-UA"/>
              </w:rPr>
              <w:t xml:space="preserve">….. </w:t>
            </w:r>
            <w:r w:rsidR="00120A3B" w:rsidRPr="0040483C">
              <w:rPr>
                <w:color w:val="1A1A1A" w:themeColor="background1" w:themeShade="1A"/>
                <w:lang w:val="uk-UA"/>
              </w:rPr>
              <w:t xml:space="preserve"> наук, </w:t>
            </w:r>
            <w:r w:rsidRPr="0040483C">
              <w:rPr>
                <w:color w:val="1A1A1A" w:themeColor="background1" w:themeShade="1A"/>
                <w:lang w:val="uk-UA"/>
              </w:rPr>
              <w:t xml:space="preserve">доцент </w:t>
            </w:r>
            <w:r w:rsidR="00120A3B" w:rsidRPr="0040483C">
              <w:rPr>
                <w:color w:val="1A1A1A" w:themeColor="background1" w:themeShade="1A"/>
                <w:lang w:val="uk-UA"/>
              </w:rPr>
              <w:t xml:space="preserve"> </w:t>
            </w:r>
            <w:r w:rsidRPr="0040483C">
              <w:rPr>
                <w:color w:val="1A1A1A" w:themeColor="background1" w:themeShade="1A"/>
                <w:lang w:val="uk-UA"/>
              </w:rPr>
              <w:t xml:space="preserve">Прізвище Ім’я По батькові </w:t>
            </w:r>
          </w:p>
          <w:p w:rsidR="00120A3B" w:rsidRPr="0040483C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40483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40483C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="000214D3" w:rsidRPr="0040483C">
              <w:rPr>
                <w:lang w:val="uk-UA"/>
              </w:rPr>
              <w:t>http://....</w:t>
            </w:r>
          </w:p>
          <w:p w:rsidR="00120A3B" w:rsidRPr="0040483C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37604B" w:rsidRPr="0040483C">
              <w:rPr>
                <w:lang w:val="uk-UA"/>
              </w:rPr>
              <w:t>_________</w:t>
            </w:r>
            <w:r w:rsidRPr="0040483C">
              <w:rPr>
                <w:lang w:val="uk-UA"/>
              </w:rPr>
              <w:t>@</w:t>
            </w:r>
            <w:r w:rsidR="0037604B" w:rsidRPr="0040483C">
              <w:rPr>
                <w:lang w:val="uk-UA"/>
              </w:rPr>
              <w:t>karazin.ua</w:t>
            </w:r>
          </w:p>
          <w:p w:rsidR="0037604B" w:rsidRPr="0040483C" w:rsidRDefault="0037604B" w:rsidP="00E35FDF">
            <w:pPr>
              <w:widowControl w:val="0"/>
              <w:spacing w:line="276" w:lineRule="auto"/>
              <w:rPr>
                <w:lang w:val="uk-UA"/>
              </w:rPr>
            </w:pPr>
          </w:p>
          <w:p w:rsidR="0037604B" w:rsidRPr="0040483C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 xml:space="preserve">2. кандидат …..  наук, доцент  Прізвище Ім’я По батькові </w:t>
            </w:r>
          </w:p>
          <w:p w:rsidR="0037604B" w:rsidRPr="0040483C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40483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40483C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Pr="0040483C">
              <w:rPr>
                <w:lang w:val="uk-UA"/>
              </w:rPr>
              <w:t>http://....</w:t>
            </w:r>
          </w:p>
          <w:p w:rsidR="0037604B" w:rsidRPr="0040483C" w:rsidRDefault="0037604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0483C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40483C">
              <w:rPr>
                <w:lang w:val="uk-UA"/>
              </w:rPr>
              <w:t>_________@karazin.ua</w:t>
            </w:r>
          </w:p>
          <w:p w:rsidR="0037604B" w:rsidRPr="0040483C" w:rsidRDefault="0037604B" w:rsidP="00E35FDF">
            <w:pPr>
              <w:widowControl w:val="0"/>
              <w:spacing w:line="276" w:lineRule="auto"/>
              <w:rPr>
                <w:lang w:val="uk-UA"/>
              </w:rPr>
            </w:pPr>
          </w:p>
          <w:p w:rsidR="0037604B" w:rsidRPr="0040483C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  <w:r w:rsidRPr="0040483C">
              <w:rPr>
                <w:lang w:val="uk-UA"/>
              </w:rPr>
              <w:t>3. ….</w:t>
            </w:r>
          </w:p>
        </w:tc>
      </w:tr>
      <w:tr w:rsidR="00120A3B" w:rsidRPr="00BF6AE0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40483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40483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5D5D03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hyperlink r:id="rId8" w:history="1">
              <w:r w:rsidR="000214D3" w:rsidRPr="0040483C">
                <w:rPr>
                  <w:rStyle w:val="a4"/>
                </w:rPr>
                <w:t>https://moodle.karazin.ua/</w:t>
              </w:r>
            </w:hyperlink>
            <w:r w:rsidR="000214D3" w:rsidRPr="0040483C">
              <w:rPr>
                <w:lang w:val="uk-UA"/>
              </w:rPr>
              <w:t>.....</w:t>
            </w:r>
          </w:p>
        </w:tc>
      </w:tr>
      <w:tr w:rsidR="00120A3B" w:rsidRPr="005C1F36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0483C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40483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40483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40483C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40483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40483C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40483C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37604B" w:rsidRPr="0040483C" w:rsidRDefault="00E35FDF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1. </w:t>
            </w:r>
            <w:r w:rsidR="0037604B"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="0037604B"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….. </w:t>
            </w:r>
            <w:r w:rsidR="0037604B"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наук, </w:t>
            </w:r>
            <w:r w:rsidR="0037604B"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37604B"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37604B"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Прізвище Ім’я По батькові - </w:t>
            </w:r>
            <w:r w:rsidR="00120A3B"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</w:t>
            </w:r>
            <w:r w:rsidR="0037604B"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за посиланням</w:t>
            </w:r>
            <w:r w:rsidR="0037604B" w:rsidRPr="00404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http://....</w:t>
            </w:r>
          </w:p>
          <w:p w:rsidR="00E35FDF" w:rsidRPr="0040483C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  <w:p w:rsidR="0037604B" w:rsidRPr="0040483C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2. </w:t>
            </w: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….. </w:t>
            </w: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наук, </w:t>
            </w:r>
            <w:r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4048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Прізвище Ім’я По батькові - </w:t>
            </w: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Pr="00404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http://....</w:t>
            </w:r>
          </w:p>
          <w:p w:rsidR="00E35FDF" w:rsidRPr="0040483C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  <w:p w:rsidR="00120A3B" w:rsidRPr="0040483C" w:rsidRDefault="0037604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40483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3. …</w:t>
            </w: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>
        <w:rPr>
          <w:i/>
          <w:iCs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en-US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BF1E43" w:rsidRPr="00BF1E43" w:rsidRDefault="00BF1E43" w:rsidP="00BF1E43">
      <w:pPr>
        <w:pStyle w:val="a3"/>
        <w:spacing w:line="276" w:lineRule="auto"/>
        <w:ind w:firstLine="709"/>
        <w:rPr>
          <w:color w:val="1A1A1A" w:themeColor="background1" w:themeShade="1A"/>
          <w:sz w:val="24"/>
          <w:szCs w:val="24"/>
          <w:lang w:val="uk-UA" w:eastAsia="uk-UA"/>
        </w:rPr>
      </w:pPr>
      <w:r w:rsidRPr="00BF1E43">
        <w:rPr>
          <w:color w:val="1A1A1A" w:themeColor="background1" w:themeShade="1A"/>
          <w:sz w:val="24"/>
          <w:szCs w:val="24"/>
          <w:lang w:val="uk-UA" w:eastAsia="uk-UA"/>
        </w:rPr>
        <w:t xml:space="preserve">Мета викладання навчальної дисципліни є формування досвіду участі у тренінгу та знань із теоретико-методологічних аспектів його проведення, здатність застосовувати знання у практичних ситуаціях, знання та розуміння предметної області та розуміння професійної діяльності, навички міжособистісної взаємодії, здатність вчитися і оволодівати сучасними знаннями, здатність працювати в команді, здатність до розуміння природи поведінки, діяльності та вчинків, здатність самостійно збирати та критично опрацьовувати, аналізувати та узагальнювати психологічну інформацію з різних джерел, здатність організовувати та надавати психологічну допомогу (індивідуальну та групову), здатність розробляти та реалізовувати психологічні, </w:t>
      </w:r>
      <w:proofErr w:type="spellStart"/>
      <w:r w:rsidRPr="00BF1E43">
        <w:rPr>
          <w:color w:val="1A1A1A" w:themeColor="background1" w:themeShade="1A"/>
          <w:sz w:val="24"/>
          <w:szCs w:val="24"/>
          <w:lang w:val="uk-UA" w:eastAsia="uk-UA"/>
        </w:rPr>
        <w:t>психореабілітаційні</w:t>
      </w:r>
      <w:proofErr w:type="spellEnd"/>
      <w:r w:rsidRPr="00BF1E43">
        <w:rPr>
          <w:color w:val="1A1A1A" w:themeColor="background1" w:themeShade="1A"/>
          <w:sz w:val="24"/>
          <w:szCs w:val="24"/>
          <w:lang w:val="uk-UA" w:eastAsia="uk-UA"/>
        </w:rPr>
        <w:t xml:space="preserve"> та адаптаційні заходи, спрямовані на підтримку та відновлення психічного здоров’я особистості в кризових ситуаціях, здатність адаптуватися до нових ситуацій та здатність до професійної мобільності.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1) ознайомлення студентів з основними положеннями та напрямками сучасної групової роботи з клієнтами;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2) формування комунікативної компетентності особистості як суттєвого компонента успішної професіональної діяльності психолога.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 xml:space="preserve">У результаті вивчення даного курсу студент повинен 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знати: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 xml:space="preserve"> психологічні особливості та історію соціально-психологічного тренінгу;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методологію основ соціально-психологічного тренінгу;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технологію та техніки соціально-психологічного тренінгу.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 xml:space="preserve"> вміти: 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встановлювати емоційний контакт з партнером по спілкуванню;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організовувати простір спілкування;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ідентифікувати емоційний стан партнера по експресивним характеристикам поведінки;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створювати сприятливий клімат спілкування;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контролювати особисту експресивну поведінку;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аргументувати свою точку зору;</w:t>
      </w:r>
    </w:p>
    <w:p w:rsidR="00BF1E43" w:rsidRPr="003C5972" w:rsidRDefault="00BF1E43" w:rsidP="00BF1E43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ефективно вирішувати проблемні ситуації;</w:t>
      </w:r>
    </w:p>
    <w:p w:rsidR="00856C23" w:rsidRDefault="00BF1E43" w:rsidP="00BF1E43">
      <w:pPr>
        <w:spacing w:line="276" w:lineRule="auto"/>
        <w:ind w:firstLine="709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аналізувати процес міжособистісної взаємодії.</w:t>
      </w:r>
    </w:p>
    <w:p w:rsidR="00BF1E43" w:rsidRPr="0037604B" w:rsidRDefault="00BF1E43" w:rsidP="00BF1E43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120A3B" w:rsidP="0037604B">
      <w:pPr>
        <w:spacing w:line="276" w:lineRule="auto"/>
        <w:ind w:firstLine="709"/>
        <w:jc w:val="both"/>
      </w:pPr>
      <w:r w:rsidRPr="00E35FDF">
        <w:t>4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120A3B" w:rsidP="0037604B">
      <w:pPr>
        <w:spacing w:line="276" w:lineRule="auto"/>
        <w:ind w:firstLine="709"/>
        <w:jc w:val="both"/>
        <w:rPr>
          <w:lang w:val="uk-UA"/>
        </w:rPr>
      </w:pPr>
      <w:r w:rsidRPr="00E35FDF">
        <w:t>120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bookmarkStart w:id="2" w:name="_Hlk191378862"/>
            <w:r w:rsidRPr="0046323A">
              <w:rPr>
                <w:lang w:val="uk-UA"/>
              </w:rPr>
              <w:t>1.5. Характеристика навчальної дисципліни</w:t>
            </w:r>
          </w:p>
          <w:p w:rsidR="0099752B" w:rsidRPr="0046323A" w:rsidRDefault="0099752B" w:rsidP="00B42E21">
            <w:pPr>
              <w:jc w:val="center"/>
              <w:rPr>
                <w:lang w:val="uk-UA"/>
              </w:rPr>
            </w:pP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Обов’язкова / за вибором</w:t>
            </w:r>
          </w:p>
          <w:p w:rsidR="0099752B" w:rsidRPr="0046323A" w:rsidRDefault="0099752B" w:rsidP="00B42E21">
            <w:pPr>
              <w:jc w:val="center"/>
              <w:rPr>
                <w:lang w:val="uk-UA"/>
              </w:rPr>
            </w:pP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4-й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6,7-й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Лекції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40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6 год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50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год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99752B" w:rsidRPr="0046323A" w:rsidTr="00B42E2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90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>
              <w:rPr>
                <w:lang w:val="uk-UA"/>
              </w:rPr>
              <w:t>166 год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99752B" w:rsidRPr="0046323A" w:rsidTr="00B42E21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46323A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180 </w:t>
            </w:r>
            <w:r w:rsidRPr="0046323A">
              <w:rPr>
                <w:lang w:val="uk-UA"/>
              </w:rPr>
              <w:t>год.</w:t>
            </w:r>
          </w:p>
        </w:tc>
      </w:tr>
      <w:bookmarkEnd w:id="2"/>
    </w:tbl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ПР2. Розуміти закономірності та особливості розвитку і функціонування психічних явищ в контексті професійних завдань </w:t>
      </w: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</w:t>
      </w: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ПР10. Формулювати думку </w:t>
      </w:r>
      <w:proofErr w:type="spellStart"/>
      <w:r w:rsidRPr="00AC240E">
        <w:rPr>
          <w:lang w:val="uk-UA"/>
        </w:rPr>
        <w:t>логічно</w:t>
      </w:r>
      <w:proofErr w:type="spellEnd"/>
      <w:r w:rsidRPr="00AC240E">
        <w:rPr>
          <w:lang w:val="uk-UA"/>
        </w:rPr>
        <w:t xml:space="preserve">, доступно, дискутувати, обстоювати власну позицію, модифікувати висловлювання відповідно до </w:t>
      </w:r>
      <w:proofErr w:type="spellStart"/>
      <w:r w:rsidRPr="00AC240E">
        <w:rPr>
          <w:lang w:val="uk-UA"/>
        </w:rPr>
        <w:t>культуральних</w:t>
      </w:r>
      <w:proofErr w:type="spellEnd"/>
      <w:r w:rsidRPr="00AC240E">
        <w:rPr>
          <w:lang w:val="uk-UA"/>
        </w:rPr>
        <w:t xml:space="preserve"> особливостей співрозмовника</w:t>
      </w: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 </w:t>
      </w: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ПР13. Взаємодіяти, вступати у комунікацію, бути зрозумілим, толерантно ставитися до осіб, що мають інші </w:t>
      </w:r>
      <w:proofErr w:type="spellStart"/>
      <w:r w:rsidRPr="00AC240E">
        <w:rPr>
          <w:lang w:val="uk-UA"/>
        </w:rPr>
        <w:t>культуральні</w:t>
      </w:r>
      <w:proofErr w:type="spellEnd"/>
      <w:r w:rsidRPr="00AC240E">
        <w:rPr>
          <w:lang w:val="uk-UA"/>
        </w:rPr>
        <w:t xml:space="preserve"> чи </w:t>
      </w:r>
      <w:proofErr w:type="spellStart"/>
      <w:r w:rsidRPr="00AC240E">
        <w:rPr>
          <w:lang w:val="uk-UA"/>
        </w:rPr>
        <w:t>гендерно</w:t>
      </w:r>
      <w:proofErr w:type="spellEnd"/>
      <w:r w:rsidRPr="00AC240E">
        <w:rPr>
          <w:lang w:val="uk-UA"/>
        </w:rPr>
        <w:t xml:space="preserve">-вікові відмінності. </w:t>
      </w:r>
    </w:p>
    <w:p w:rsidR="00BF1E43" w:rsidRPr="00AC240E" w:rsidRDefault="00BF1E43" w:rsidP="00BF1E43">
      <w:pPr>
        <w:ind w:firstLine="600"/>
        <w:jc w:val="both"/>
        <w:rPr>
          <w:lang w:val="uk-UA"/>
        </w:rPr>
      </w:pPr>
      <w:r w:rsidRPr="00AC240E">
        <w:rPr>
          <w:lang w:val="uk-UA"/>
        </w:rPr>
        <w:t>ПР16. Знати, розуміти та дотримуватися етичних принципів професійної діяльності психолога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740660" w:rsidRPr="00477A86" w:rsidRDefault="00740660" w:rsidP="00740660">
      <w:pPr>
        <w:keepNext/>
        <w:numPr>
          <w:ilvl w:val="2"/>
          <w:numId w:val="25"/>
        </w:numPr>
        <w:tabs>
          <w:tab w:val="num" w:pos="720"/>
        </w:tabs>
        <w:suppressAutoHyphens/>
        <w:spacing w:after="120"/>
        <w:ind w:left="0" w:firstLine="708"/>
        <w:outlineLvl w:val="2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Розділ 1. Теоретичні основи соціально-психологічного тренінгу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1. Поняття соціально-психологічного тренінгу.</w:t>
      </w:r>
    </w:p>
    <w:p w:rsidR="00740660" w:rsidRPr="00477A86" w:rsidRDefault="00740660" w:rsidP="00740660">
      <w:pPr>
        <w:ind w:firstLine="708"/>
        <w:jc w:val="both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Поняття соціально-психологічного тренінгу. Цілі соціально-психологічного тренінгу. Класифікація груп соціально-психологічного тренінгу. Принципи соціально-психологічного тренінгу..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2. Базові та допоміжні методи соціально-психологічного тренінгу.</w:t>
      </w:r>
    </w:p>
    <w:p w:rsidR="00740660" w:rsidRPr="00477A86" w:rsidRDefault="00740660" w:rsidP="00740660">
      <w:pPr>
        <w:ind w:firstLine="708"/>
        <w:jc w:val="both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 </w:t>
      </w:r>
      <w:r w:rsidRPr="00477A86">
        <w:rPr>
          <w:iCs/>
          <w:lang w:val="uk-UA" w:eastAsia="ar-SA"/>
        </w:rPr>
        <w:t xml:space="preserve">Базові та допоміжні методи соціально-психологічного тренінгу. Групова дискусія, її види. Гра в соціально-психологічного тренінгу. </w:t>
      </w:r>
      <w:proofErr w:type="spellStart"/>
      <w:r w:rsidRPr="00477A86">
        <w:rPr>
          <w:iCs/>
          <w:lang w:val="uk-UA" w:eastAsia="ar-SA"/>
        </w:rPr>
        <w:t>Психогімнастика</w:t>
      </w:r>
      <w:proofErr w:type="spellEnd"/>
      <w:r w:rsidRPr="00477A86">
        <w:rPr>
          <w:iCs/>
          <w:lang w:val="uk-UA" w:eastAsia="ar-SA"/>
        </w:rPr>
        <w:t xml:space="preserve">, </w:t>
      </w:r>
      <w:proofErr w:type="spellStart"/>
      <w:r w:rsidRPr="00477A86">
        <w:rPr>
          <w:iCs/>
          <w:lang w:val="uk-UA" w:eastAsia="ar-SA"/>
        </w:rPr>
        <w:t>психомалюнок</w:t>
      </w:r>
      <w:proofErr w:type="spellEnd"/>
      <w:r w:rsidRPr="00477A86">
        <w:rPr>
          <w:iCs/>
          <w:lang w:val="uk-UA" w:eastAsia="ar-SA"/>
        </w:rPr>
        <w:t>.</w:t>
      </w:r>
      <w:r w:rsidRPr="00477A86">
        <w:rPr>
          <w:i/>
          <w:iCs/>
          <w:lang w:val="uk-UA" w:eastAsia="ar-SA"/>
        </w:rPr>
        <w:t xml:space="preserve"> 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3. Динамічні процеси в тренінговій групі</w:t>
      </w:r>
    </w:p>
    <w:p w:rsidR="00740660" w:rsidRPr="00477A86" w:rsidRDefault="00740660" w:rsidP="00740660">
      <w:pPr>
        <w:ind w:firstLine="708"/>
        <w:jc w:val="both"/>
        <w:rPr>
          <w:i/>
          <w:lang w:val="uk-UA"/>
        </w:rPr>
      </w:pPr>
      <w:r w:rsidRPr="00477A86">
        <w:rPr>
          <w:lang w:val="uk-UA"/>
        </w:rPr>
        <w:t>Зміст</w:t>
      </w:r>
      <w:r w:rsidRPr="00477A86">
        <w:rPr>
          <w:i/>
          <w:iCs/>
          <w:lang w:val="uk-UA" w:eastAsia="ar-SA"/>
        </w:rPr>
        <w:t xml:space="preserve">  </w:t>
      </w:r>
      <w:r w:rsidRPr="00477A86">
        <w:rPr>
          <w:iCs/>
          <w:lang w:val="uk-UA" w:eastAsia="ar-SA"/>
        </w:rPr>
        <w:t xml:space="preserve">Динамічні процеси в тренінговій групі: стадії розвитку групи. </w:t>
      </w:r>
      <w:proofErr w:type="spellStart"/>
      <w:r w:rsidRPr="00477A86">
        <w:rPr>
          <w:iCs/>
          <w:lang w:val="uk-UA" w:eastAsia="ar-SA"/>
        </w:rPr>
        <w:t>Психодіагностичні</w:t>
      </w:r>
      <w:proofErr w:type="spellEnd"/>
      <w:r w:rsidRPr="00477A86">
        <w:rPr>
          <w:iCs/>
          <w:lang w:val="uk-UA" w:eastAsia="ar-SA"/>
        </w:rPr>
        <w:t xml:space="preserve"> процедури в соціально-психологічного тренінгу. Підбір ігор на різних стадіях соціально-психологічного тренінгу.</w:t>
      </w:r>
      <w:r w:rsidRPr="00477A86">
        <w:rPr>
          <w:lang w:val="uk-UA"/>
        </w:rPr>
        <w:t>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4. Організаційні основи соціально-психологічного тренінгу.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 </w:t>
      </w:r>
      <w:r w:rsidRPr="00477A86">
        <w:rPr>
          <w:iCs/>
          <w:lang w:val="uk-UA" w:eastAsia="ar-SA"/>
        </w:rPr>
        <w:t>Організаційні основи соціально-психологічного тренінгу, поняття програми соціально-психологічного тренінгу. Вимоги до особистості та підготовці тренера, ролі тренера в групі.</w:t>
      </w:r>
    </w:p>
    <w:p w:rsidR="00740660" w:rsidRPr="00477A86" w:rsidRDefault="00740660" w:rsidP="00740660">
      <w:pPr>
        <w:keepNext/>
        <w:numPr>
          <w:ilvl w:val="2"/>
          <w:numId w:val="25"/>
        </w:numPr>
        <w:tabs>
          <w:tab w:val="num" w:pos="720"/>
        </w:tabs>
        <w:suppressAutoHyphens/>
        <w:spacing w:after="120"/>
        <w:ind w:left="0" w:firstLine="708"/>
        <w:outlineLvl w:val="2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Розділ 2. Прикладні основи соціально-психологічного тренінгу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5 Т-групи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lastRenderedPageBreak/>
        <w:t xml:space="preserve">Зміст. </w:t>
      </w:r>
      <w:r w:rsidRPr="00477A86">
        <w:rPr>
          <w:i/>
          <w:iCs/>
          <w:lang w:val="uk-UA" w:eastAsia="ar-SA"/>
        </w:rPr>
        <w:t>Історія виникнення і розвитку групової терапії. Історія і розвиток, основні поняття Т-</w:t>
      </w:r>
      <w:proofErr w:type="spellStart"/>
      <w:r w:rsidRPr="00477A86">
        <w:rPr>
          <w:i/>
          <w:iCs/>
          <w:lang w:val="uk-UA" w:eastAsia="ar-SA"/>
        </w:rPr>
        <w:t>групп</w:t>
      </w:r>
      <w:proofErr w:type="spellEnd"/>
      <w:r w:rsidRPr="00477A86">
        <w:rPr>
          <w:i/>
          <w:iCs/>
          <w:lang w:val="uk-UA" w:eastAsia="ar-SA"/>
        </w:rPr>
        <w:t>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 xml:space="preserve">Тема 6. Групи зустрічей </w:t>
      </w:r>
      <w:proofErr w:type="spellStart"/>
      <w:r w:rsidRPr="00477A86">
        <w:rPr>
          <w:i/>
          <w:iCs/>
          <w:lang w:val="uk-UA" w:eastAsia="ar-SA"/>
        </w:rPr>
        <w:t>К.Роджерса</w:t>
      </w:r>
      <w:proofErr w:type="spellEnd"/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/>
          <w:iCs/>
          <w:lang w:val="uk-UA" w:eastAsia="ar-SA"/>
        </w:rPr>
        <w:t>Концепція груп зустрічей К. Роджерса.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7. Групи тренінгу умінь</w:t>
      </w:r>
    </w:p>
    <w:p w:rsidR="00740660" w:rsidRPr="00477A86" w:rsidRDefault="00740660" w:rsidP="00740660">
      <w:pPr>
        <w:ind w:firstLine="708"/>
        <w:rPr>
          <w:iCs/>
          <w:lang w:val="uk-UA" w:eastAsia="ar-SA"/>
        </w:rPr>
      </w:pPr>
      <w:r w:rsidRPr="00477A86">
        <w:rPr>
          <w:iCs/>
          <w:lang w:val="uk-UA" w:eastAsia="ar-SA"/>
        </w:rPr>
        <w:t>Зміст. Історія і розвиток, основне поняття групи тренінгу умінь.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8. Методи когнітивної терапії в тренінгу соціальних навичок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Основні поняття, техніки та можливості використання когнітивної терапії в тренінгу соціальних навичок</w:t>
      </w:r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 xml:space="preserve">Тема 9. </w:t>
      </w:r>
      <w:proofErr w:type="spellStart"/>
      <w:r w:rsidRPr="00477A86">
        <w:rPr>
          <w:i/>
          <w:iCs/>
          <w:lang w:val="uk-UA" w:eastAsia="ar-SA"/>
        </w:rPr>
        <w:t>Психодрама</w:t>
      </w:r>
      <w:proofErr w:type="spellEnd"/>
    </w:p>
    <w:p w:rsidR="00740660" w:rsidRPr="00477A86" w:rsidRDefault="00740660" w:rsidP="00740660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 xml:space="preserve">Основні поняття, техніки та можливості використання </w:t>
      </w:r>
      <w:proofErr w:type="spellStart"/>
      <w:r w:rsidRPr="00477A86">
        <w:rPr>
          <w:iCs/>
          <w:lang w:val="uk-UA" w:eastAsia="ar-SA"/>
        </w:rPr>
        <w:t>психодрами</w:t>
      </w:r>
      <w:proofErr w:type="spellEnd"/>
    </w:p>
    <w:p w:rsidR="00740660" w:rsidRPr="00477A86" w:rsidRDefault="00740660" w:rsidP="00740660">
      <w:pPr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ab/>
        <w:t xml:space="preserve">Тема 10. </w:t>
      </w:r>
      <w:proofErr w:type="spellStart"/>
      <w:r w:rsidRPr="00477A86">
        <w:rPr>
          <w:i/>
          <w:iCs/>
          <w:lang w:val="uk-UA" w:eastAsia="ar-SA"/>
        </w:rPr>
        <w:t>Гештальт</w:t>
      </w:r>
      <w:proofErr w:type="spellEnd"/>
      <w:r w:rsidRPr="00477A86">
        <w:rPr>
          <w:i/>
          <w:iCs/>
          <w:lang w:val="uk-UA" w:eastAsia="ar-SA"/>
        </w:rPr>
        <w:t>-групи</w:t>
      </w:r>
    </w:p>
    <w:p w:rsidR="00740660" w:rsidRPr="00477A86" w:rsidRDefault="00740660" w:rsidP="00740660">
      <w:pPr>
        <w:ind w:firstLine="708"/>
        <w:rPr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 xml:space="preserve">Основні поняття, техніки та можливості використання </w:t>
      </w:r>
      <w:proofErr w:type="spellStart"/>
      <w:r w:rsidRPr="00477A86">
        <w:rPr>
          <w:iCs/>
          <w:lang w:val="uk-UA" w:eastAsia="ar-SA"/>
        </w:rPr>
        <w:t>гештальт</w:t>
      </w:r>
      <w:proofErr w:type="spellEnd"/>
      <w:r w:rsidRPr="00477A86">
        <w:rPr>
          <w:iCs/>
          <w:lang w:val="uk-UA" w:eastAsia="ar-SA"/>
        </w:rPr>
        <w:t>-терапії у груповій роботі.</w:t>
      </w:r>
    </w:p>
    <w:p w:rsidR="00740660" w:rsidRPr="00477A86" w:rsidRDefault="00740660" w:rsidP="00740660">
      <w:pPr>
        <w:ind w:left="709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11. Тренінг партнерського спілкування.</w:t>
      </w:r>
    </w:p>
    <w:p w:rsidR="00740660" w:rsidRPr="00477A86" w:rsidRDefault="00740660" w:rsidP="00740660">
      <w:pPr>
        <w:ind w:firstLine="708"/>
        <w:rPr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Основні поняття, техніки та можливості соціально-психологічного тренінгу. Тренінг партнерського спілкування.</w:t>
      </w:r>
    </w:p>
    <w:p w:rsidR="0037604B" w:rsidRDefault="0037604B">
      <w:pPr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p w:rsidR="0099752B" w:rsidRPr="00AC240E" w:rsidRDefault="0099752B" w:rsidP="0099752B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891"/>
        <w:gridCol w:w="456"/>
        <w:gridCol w:w="456"/>
        <w:gridCol w:w="625"/>
        <w:gridCol w:w="594"/>
        <w:gridCol w:w="456"/>
        <w:gridCol w:w="891"/>
        <w:gridCol w:w="543"/>
        <w:gridCol w:w="456"/>
        <w:gridCol w:w="625"/>
        <w:gridCol w:w="594"/>
        <w:gridCol w:w="576"/>
      </w:tblGrid>
      <w:tr w:rsidR="0099752B" w:rsidRPr="00AC240E" w:rsidTr="00B42E21">
        <w:trPr>
          <w:cantSplit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bookmarkStart w:id="3" w:name="_Hlk191378935"/>
            <w:r w:rsidRPr="00AC240E">
              <w:rPr>
                <w:lang w:val="uk-UA"/>
              </w:rPr>
              <w:t>Назви розділів і тем</w:t>
            </w:r>
          </w:p>
        </w:tc>
        <w:tc>
          <w:tcPr>
            <w:tcW w:w="3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 годин</w:t>
            </w:r>
          </w:p>
        </w:tc>
      </w:tr>
      <w:tr w:rsidR="0099752B" w:rsidRPr="00AC240E" w:rsidTr="00B42E21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  <w:tc>
          <w:tcPr>
            <w:tcW w:w="1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денна форма</w:t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заочна форма</w:t>
            </w:r>
          </w:p>
        </w:tc>
      </w:tr>
      <w:tr w:rsidR="0099752B" w:rsidRPr="00AC240E" w:rsidTr="00B42E21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 xml:space="preserve">усього 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 xml:space="preserve">усього </w:t>
            </w:r>
          </w:p>
        </w:tc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у тому числі</w:t>
            </w:r>
          </w:p>
        </w:tc>
      </w:tr>
      <w:tr w:rsidR="0099752B" w:rsidRPr="00AC240E" w:rsidTr="00B42E21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лаб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інд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лаб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інд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с. р.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13</w:t>
            </w:r>
          </w:p>
        </w:tc>
      </w:tr>
      <w:tr w:rsidR="0099752B" w:rsidRPr="00AC240E" w:rsidTr="00B42E21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b/>
                <w:bCs/>
                <w:lang w:val="uk-UA"/>
              </w:rPr>
              <w:t>Розділ 1.</w:t>
            </w:r>
            <w:r w:rsidRPr="00AC240E">
              <w:rPr>
                <w:lang w:val="uk-UA"/>
              </w:rPr>
              <w:t xml:space="preserve"> Теоретичні основи соціально-психологічного тренінгу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1. Поняття соціально-психологічного тренінгу.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2. Базові та допоміжні методи соціально-психологічного тренінгу.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iCs/>
                <w:lang w:val="uk-UA" w:eastAsia="ar-SA"/>
              </w:rPr>
              <w:t>Тема 3. Динамічні процеси в тренінговій групі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iCs/>
                <w:lang w:val="uk-UA" w:eastAsia="ar-SA"/>
              </w:rPr>
              <w:t>Тема 4. Організаційні основи соціально-психологічного тренінгу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19</w:t>
            </w:r>
          </w:p>
        </w:tc>
      </w:tr>
      <w:tr w:rsidR="0099752B" w:rsidRPr="00AC240E" w:rsidTr="00B42E21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Разом за розділом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67</w:t>
            </w:r>
          </w:p>
        </w:tc>
      </w:tr>
      <w:tr w:rsidR="0099752B" w:rsidRPr="00AC240E" w:rsidTr="00B42E21">
        <w:trPr>
          <w:cantSplit/>
          <w:trHeight w:val="21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b/>
                <w:bCs/>
                <w:lang w:val="uk-UA"/>
              </w:rPr>
              <w:t>Розділ 2.</w:t>
            </w:r>
            <w:r w:rsidRPr="00AC240E">
              <w:rPr>
                <w:lang w:val="uk-UA"/>
              </w:rPr>
              <w:t xml:space="preserve"> Прикладні основи соціально-психологічного тренінгу</w:t>
            </w:r>
          </w:p>
        </w:tc>
      </w:tr>
      <w:tr w:rsidR="0099752B" w:rsidRPr="00AC240E" w:rsidTr="00B42E21">
        <w:trPr>
          <w:trHeight w:val="35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5. Т-групи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6. Групи зустрічей </w:t>
            </w:r>
            <w:proofErr w:type="spellStart"/>
            <w:r w:rsidRPr="00AC240E"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lastRenderedPageBreak/>
              <w:t>Тема 7. Групи тренінгу умінь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8. Методи когнітивної терапії в тренінгу соціальних навичок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9. </w:t>
            </w:r>
            <w:proofErr w:type="spellStart"/>
            <w:r w:rsidRPr="00AC240E">
              <w:rPr>
                <w:lang w:val="uk-UA"/>
              </w:rPr>
              <w:t>Психодрама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10. </w:t>
            </w:r>
            <w:proofErr w:type="spellStart"/>
            <w:r w:rsidRPr="00AC240E">
              <w:rPr>
                <w:lang w:val="uk-UA"/>
              </w:rPr>
              <w:t>Гештальт</w:t>
            </w:r>
            <w:proofErr w:type="spellEnd"/>
            <w:r w:rsidRPr="00AC240E">
              <w:rPr>
                <w:lang w:val="uk-UA"/>
              </w:rPr>
              <w:t>-групи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11. Тренінг партнерського спілкування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Разом за розділом</w:t>
            </w:r>
            <w:r w:rsidRPr="00AC240E">
              <w:rPr>
                <w:b/>
                <w:bCs/>
                <w:lang w:val="uk-UA"/>
              </w:rPr>
              <w:t xml:space="preserve"> </w:t>
            </w:r>
            <w:r w:rsidRPr="00AC240E">
              <w:rPr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99</w:t>
            </w:r>
          </w:p>
        </w:tc>
      </w:tr>
      <w:tr w:rsidR="0099752B" w:rsidRPr="00AC240E" w:rsidTr="00B42E2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2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674A62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5</w:t>
            </w:r>
            <w:r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9</w:t>
            </w:r>
            <w:r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166</w:t>
            </w:r>
          </w:p>
        </w:tc>
      </w:tr>
      <w:bookmarkEnd w:id="3"/>
    </w:tbl>
    <w:p w:rsidR="00195DF1" w:rsidRPr="00BF1E43" w:rsidRDefault="00195DF1" w:rsidP="000214D3">
      <w:pPr>
        <w:spacing w:line="360" w:lineRule="auto"/>
        <w:ind w:firstLine="709"/>
        <w:jc w:val="center"/>
        <w:rPr>
          <w:b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7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57"/>
        <w:gridCol w:w="1283"/>
        <w:gridCol w:w="1177"/>
      </w:tblGrid>
      <w:tr w:rsidR="0099752B" w:rsidRPr="00AC240E" w:rsidTr="00B42E21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№</w:t>
            </w:r>
          </w:p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з/п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Назва теми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</w:t>
            </w:r>
          </w:p>
          <w:p w:rsidR="0099752B" w:rsidRPr="00674A62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Годин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ДФН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</w:t>
            </w:r>
          </w:p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Годин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ЗФН</w:t>
            </w:r>
          </w:p>
        </w:tc>
      </w:tr>
      <w:tr w:rsidR="0099752B" w:rsidRPr="00AC240E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Особливості соціально-психологічного 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99752B" w:rsidRPr="00AC240E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Методи соціально-психологічного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99752B" w:rsidRPr="00AC240E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Групова динаміка.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99752B" w:rsidRPr="00AC240E" w:rsidTr="00B42E21">
        <w:trPr>
          <w:trHeight w:val="58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Організаційні основи соціально-психологічного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99752B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Т-групи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Tr="00B42E21">
        <w:trPr>
          <w:trHeight w:val="3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Групи зустрічей </w:t>
            </w:r>
            <w:proofErr w:type="spellStart"/>
            <w:r w:rsidRPr="00AC240E"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Tr="00B42E21">
        <w:trPr>
          <w:trHeight w:val="2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Групи тренінгу умінь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Tr="00B42E21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Методи когнітивної терапії в тренінгу соціальних навичок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Психодрама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Гештальт</w:t>
            </w:r>
            <w:proofErr w:type="spellEnd"/>
            <w:r w:rsidRPr="00AC240E">
              <w:rPr>
                <w:lang w:val="uk-UA"/>
              </w:rPr>
              <w:t>-групи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en-US"/>
              </w:rPr>
            </w:pPr>
          </w:p>
        </w:tc>
      </w:tr>
      <w:tr w:rsidR="0099752B" w:rsidRPr="00674A62" w:rsidTr="00B42E21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lang w:val="uk-UA"/>
              </w:rPr>
            </w:pPr>
            <w:r w:rsidRPr="00AC240E">
              <w:rPr>
                <w:lang w:val="uk-UA"/>
              </w:rPr>
              <w:t>Тренінг партнерського спілкування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9752B" w:rsidRPr="00AC240E" w:rsidTr="00B42E21">
        <w:trPr>
          <w:trHeight w:val="2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rPr>
                <w:b/>
                <w:lang w:val="uk-UA"/>
              </w:rPr>
            </w:pPr>
            <w:r w:rsidRPr="00AC240E">
              <w:rPr>
                <w:b/>
                <w:lang w:val="uk-UA"/>
              </w:rPr>
              <w:t>Разом: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AC240E" w:rsidRDefault="0099752B" w:rsidP="00B42E21">
            <w:pPr>
              <w:jc w:val="center"/>
              <w:rPr>
                <w:lang w:val="uk-UA"/>
              </w:rPr>
            </w:pPr>
          </w:p>
        </w:tc>
      </w:tr>
    </w:tbl>
    <w:p w:rsidR="00BF1E43" w:rsidRPr="00AC240E" w:rsidRDefault="00BF1E43" w:rsidP="00BF1E43">
      <w:pPr>
        <w:ind w:left="7513" w:hanging="6946"/>
        <w:jc w:val="center"/>
        <w:rPr>
          <w:b/>
          <w:bCs/>
          <w:lang w:val="uk-UA"/>
        </w:rPr>
      </w:pPr>
    </w:p>
    <w:p w:rsidR="00BF1E43" w:rsidRDefault="00BF1E43" w:rsidP="00BF1E43">
      <w:pPr>
        <w:ind w:left="7513" w:hanging="6946"/>
        <w:jc w:val="center"/>
        <w:rPr>
          <w:b/>
          <w:bCs/>
          <w:lang w:val="uk-UA"/>
        </w:rPr>
      </w:pPr>
    </w:p>
    <w:p w:rsidR="00BF1E43" w:rsidRDefault="00BF1E43" w:rsidP="00BF1E43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практичних занять</w:t>
      </w:r>
    </w:p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740660" w:rsidRDefault="00740660" w:rsidP="00740660">
      <w:pPr>
        <w:ind w:left="7513" w:hanging="6946"/>
        <w:jc w:val="center"/>
        <w:rPr>
          <w:b/>
          <w:bCs/>
          <w:lang w:val="uk-UA"/>
        </w:rPr>
      </w:pPr>
      <w:bookmarkStart w:id="4" w:name="_Hlk191379038"/>
      <w:r w:rsidRPr="0046323A">
        <w:rPr>
          <w:b/>
          <w:bCs/>
          <w:lang w:val="uk-UA"/>
        </w:rPr>
        <w:t>5. Завдання для самостійної робота</w:t>
      </w:r>
    </w:p>
    <w:tbl>
      <w:tblPr>
        <w:tblW w:w="8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89"/>
        <w:gridCol w:w="1247"/>
        <w:gridCol w:w="1247"/>
      </w:tblGrid>
      <w:tr w:rsidR="0099752B" w:rsidTr="00B42E21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99752B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9752B" w:rsidRDefault="0099752B" w:rsidP="00B42E21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ДФН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ЗФН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Поняття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lastRenderedPageBreak/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Базові та допоміжні методи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Динамічні процеси в тренінговій групі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Організаційні основи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19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Т-групи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6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зустрічей </w:t>
            </w:r>
            <w:proofErr w:type="spellStart"/>
            <w:r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7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Групи тренінгу умінь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8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Методи когнітивної терапії в тренінгу соціальних навичок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9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Психодрама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10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Гештальт</w:t>
            </w:r>
            <w:proofErr w:type="spellEnd"/>
            <w:r>
              <w:rPr>
                <w:lang w:val="uk-UA"/>
              </w:rPr>
              <w:t>-групи.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r>
              <w:t>11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lang w:val="uk-UA"/>
              </w:rPr>
            </w:pPr>
            <w:r>
              <w:rPr>
                <w:lang w:val="uk-UA"/>
              </w:rPr>
              <w:t>Тренінг партнерського спілкування.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2B" w:rsidRPr="00AC240E" w:rsidRDefault="0099752B" w:rsidP="00B42E21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99752B" w:rsidTr="00B42E21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Default="0099752B" w:rsidP="00B42E21"/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Default="0099752B" w:rsidP="00B42E21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2B" w:rsidRPr="00BC24FD" w:rsidRDefault="0099752B" w:rsidP="00B42E21">
            <w:pPr>
              <w:jc w:val="center"/>
              <w:rPr>
                <w:lang w:val="uk-UA"/>
              </w:rPr>
            </w:pPr>
            <w:r>
              <w:t>9</w:t>
            </w:r>
            <w:r>
              <w:rPr>
                <w:lang w:val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B" w:rsidRPr="00674A62" w:rsidRDefault="0099752B" w:rsidP="00B42E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</w:tr>
    </w:tbl>
    <w:p w:rsidR="00740660" w:rsidRDefault="00740660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>
        <w:rPr>
          <w:iCs/>
          <w:lang w:val="uk-UA"/>
        </w:rPr>
        <w:t xml:space="preserve">— </w:t>
      </w:r>
      <w:r w:rsidRPr="00AC240E">
        <w:rPr>
          <w:iCs/>
          <w:lang w:val="uk-UA"/>
        </w:rPr>
        <w:t>індивідуальна робота з літературними джерелами, довідковою літературою та біографічними документами з метою кращого засвоєння програмного матеріалу;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ab/>
      </w:r>
      <w:r>
        <w:rPr>
          <w:iCs/>
          <w:lang w:val="uk-UA"/>
        </w:rPr>
        <w:t xml:space="preserve">— </w:t>
      </w:r>
      <w:r w:rsidRPr="00AC240E">
        <w:rPr>
          <w:iCs/>
          <w:lang w:val="uk-UA"/>
        </w:rPr>
        <w:t xml:space="preserve">написання творчої роботи (реферату) за власним вибором теми з наступною  презентацією на занятті (для слухачів денної, заочної форм навчання). 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Усі завдання самостійної роботи слухачів є обов’язковими, виконуються у встановлені терміни та передбачають певні форми звітності щодо їх виконання.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Орієнтовні теми рефератів.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1.</w:t>
      </w:r>
      <w:r w:rsidRPr="00AC240E">
        <w:rPr>
          <w:iCs/>
          <w:lang w:val="uk-UA"/>
        </w:rPr>
        <w:tab/>
        <w:t>Соціально-психологічний тренінг як метод практичної психології.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2.</w:t>
      </w:r>
      <w:r w:rsidRPr="00AC240E">
        <w:rPr>
          <w:iCs/>
          <w:lang w:val="uk-UA"/>
        </w:rPr>
        <w:tab/>
        <w:t>Історія розвитку групових методів практичної психології.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3.</w:t>
      </w:r>
      <w:r w:rsidRPr="00AC240E">
        <w:rPr>
          <w:iCs/>
          <w:lang w:val="uk-UA"/>
        </w:rPr>
        <w:tab/>
        <w:t>Поняття групової згуртованості. Фактори, що впливають на згуртованість в групі.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4.</w:t>
      </w:r>
      <w:r w:rsidRPr="00AC240E">
        <w:rPr>
          <w:iCs/>
          <w:lang w:val="uk-UA"/>
        </w:rPr>
        <w:tab/>
        <w:t>Інтерактивні ігри як засіб групової психологічної роботи.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5.</w:t>
      </w:r>
      <w:r w:rsidRPr="00AC240E">
        <w:rPr>
          <w:iCs/>
          <w:lang w:val="uk-UA"/>
        </w:rPr>
        <w:tab/>
        <w:t>Види психологічних тренінгів. критерії класифікації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6.</w:t>
      </w:r>
      <w:r w:rsidRPr="00AC240E">
        <w:rPr>
          <w:iCs/>
          <w:lang w:val="uk-UA"/>
        </w:rPr>
        <w:tab/>
        <w:t xml:space="preserve">Характеристика особистості групового тренера. 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7.</w:t>
      </w:r>
      <w:r w:rsidRPr="00AC240E">
        <w:rPr>
          <w:iCs/>
          <w:lang w:val="uk-UA"/>
        </w:rPr>
        <w:tab/>
        <w:t>Підготовка провідних тренінгових груп.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8.</w:t>
      </w:r>
      <w:r w:rsidRPr="00AC240E">
        <w:rPr>
          <w:iCs/>
          <w:lang w:val="uk-UA"/>
        </w:rPr>
        <w:tab/>
        <w:t>Діагностика та корекція тривожності методами соціально-психологічного тренінгу.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9.</w:t>
      </w:r>
      <w:r w:rsidRPr="00AC240E">
        <w:rPr>
          <w:iCs/>
          <w:lang w:val="uk-UA"/>
        </w:rPr>
        <w:tab/>
        <w:t>Гра як засіб психокорекції.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10.</w:t>
      </w:r>
      <w:r w:rsidRPr="00AC240E">
        <w:rPr>
          <w:iCs/>
          <w:lang w:val="uk-UA"/>
        </w:rPr>
        <w:tab/>
        <w:t>Психокорекц</w:t>
      </w:r>
      <w:r>
        <w:rPr>
          <w:iCs/>
          <w:lang w:val="uk-UA"/>
        </w:rPr>
        <w:t>і</w:t>
      </w:r>
      <w:r w:rsidRPr="00AC240E">
        <w:rPr>
          <w:iCs/>
          <w:lang w:val="uk-UA"/>
        </w:rPr>
        <w:t>я страхів засобами соціально-психологічного тренінгу.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11.</w:t>
      </w:r>
      <w:r w:rsidRPr="00AC240E">
        <w:rPr>
          <w:iCs/>
          <w:lang w:val="uk-UA"/>
        </w:rPr>
        <w:tab/>
      </w:r>
      <w:proofErr w:type="spellStart"/>
      <w:r w:rsidRPr="00AC240E">
        <w:rPr>
          <w:iCs/>
          <w:lang w:val="uk-UA"/>
        </w:rPr>
        <w:t>Психокорекційн</w:t>
      </w:r>
      <w:r>
        <w:rPr>
          <w:iCs/>
          <w:lang w:val="uk-UA"/>
        </w:rPr>
        <w:t>ий</w:t>
      </w:r>
      <w:proofErr w:type="spellEnd"/>
      <w:r w:rsidRPr="00AC240E">
        <w:rPr>
          <w:iCs/>
          <w:lang w:val="uk-UA"/>
        </w:rPr>
        <w:t xml:space="preserve"> вплив казок в рамках соціально-психологічного тренінгу.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12.</w:t>
      </w:r>
      <w:r w:rsidRPr="00AC240E">
        <w:rPr>
          <w:iCs/>
          <w:lang w:val="uk-UA"/>
        </w:rPr>
        <w:tab/>
        <w:t>Основні напрямки психокорекції агресивності засобами соціально-психологічного тренінгу.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13.</w:t>
      </w:r>
      <w:r w:rsidRPr="00AC240E">
        <w:rPr>
          <w:iCs/>
          <w:lang w:val="uk-UA"/>
        </w:rPr>
        <w:tab/>
        <w:t>Етика тренера.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14.</w:t>
      </w:r>
      <w:r w:rsidRPr="00AC240E">
        <w:rPr>
          <w:iCs/>
          <w:lang w:val="uk-UA"/>
        </w:rPr>
        <w:tab/>
        <w:t>Комунікативна компетентність в діловій взаємодії.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15.</w:t>
      </w:r>
      <w:r w:rsidRPr="00AC240E">
        <w:rPr>
          <w:iCs/>
          <w:lang w:val="uk-UA"/>
        </w:rPr>
        <w:tab/>
        <w:t xml:space="preserve">Компетентність в </w:t>
      </w:r>
      <w:proofErr w:type="spellStart"/>
      <w:r w:rsidRPr="00AC240E">
        <w:rPr>
          <w:iCs/>
          <w:lang w:val="uk-UA"/>
        </w:rPr>
        <w:t>інтимно</w:t>
      </w:r>
      <w:proofErr w:type="spellEnd"/>
      <w:r w:rsidRPr="00AC240E">
        <w:rPr>
          <w:iCs/>
          <w:lang w:val="uk-UA"/>
        </w:rPr>
        <w:t>-особистісному спілкуванні.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16.</w:t>
      </w:r>
      <w:r w:rsidRPr="00AC240E">
        <w:rPr>
          <w:iCs/>
          <w:lang w:val="uk-UA"/>
        </w:rPr>
        <w:tab/>
        <w:t>Ділова нарада.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17.</w:t>
      </w:r>
      <w:r w:rsidRPr="00AC240E">
        <w:rPr>
          <w:iCs/>
          <w:lang w:val="uk-UA"/>
        </w:rPr>
        <w:tab/>
        <w:t>Ділові переговори.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18.</w:t>
      </w:r>
      <w:r w:rsidRPr="00AC240E">
        <w:rPr>
          <w:iCs/>
          <w:lang w:val="uk-UA"/>
        </w:rPr>
        <w:tab/>
        <w:t>Телефонні переговори.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19.</w:t>
      </w:r>
      <w:r w:rsidRPr="00AC240E">
        <w:rPr>
          <w:iCs/>
          <w:lang w:val="uk-UA"/>
        </w:rPr>
        <w:tab/>
        <w:t>Публічний виступ.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20.</w:t>
      </w:r>
      <w:r w:rsidRPr="00AC240E">
        <w:rPr>
          <w:iCs/>
          <w:lang w:val="uk-UA"/>
        </w:rPr>
        <w:tab/>
        <w:t>Впевнена поведінка.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21.</w:t>
      </w:r>
      <w:r w:rsidRPr="00AC240E">
        <w:rPr>
          <w:iCs/>
          <w:lang w:val="uk-UA"/>
        </w:rPr>
        <w:tab/>
      </w:r>
      <w:proofErr w:type="spellStart"/>
      <w:r w:rsidRPr="00AC240E">
        <w:rPr>
          <w:iCs/>
          <w:lang w:val="uk-UA"/>
        </w:rPr>
        <w:t>Командоутворення</w:t>
      </w:r>
      <w:proofErr w:type="spellEnd"/>
      <w:r w:rsidRPr="00AC240E">
        <w:rPr>
          <w:iCs/>
          <w:lang w:val="uk-UA"/>
        </w:rPr>
        <w:t>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22.</w:t>
      </w:r>
      <w:r w:rsidRPr="00AC240E">
        <w:rPr>
          <w:iCs/>
          <w:lang w:val="uk-UA"/>
        </w:rPr>
        <w:tab/>
        <w:t>Самопрезентація.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23.</w:t>
      </w:r>
      <w:r w:rsidRPr="00AC240E">
        <w:rPr>
          <w:iCs/>
          <w:lang w:val="uk-UA"/>
        </w:rPr>
        <w:tab/>
        <w:t>Групова дискусія в соціально-психологічному тренінгу.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24.</w:t>
      </w:r>
      <w:r w:rsidRPr="00AC240E">
        <w:rPr>
          <w:iCs/>
          <w:lang w:val="uk-UA"/>
        </w:rPr>
        <w:tab/>
        <w:t>Психологічний тренінг як метод вирішення конфліктів</w:t>
      </w:r>
    </w:p>
    <w:p w:rsidR="00BF1E43" w:rsidRDefault="00BF1E43" w:rsidP="00BF1E43">
      <w:pPr>
        <w:ind w:left="142" w:firstLine="567"/>
        <w:jc w:val="center"/>
        <w:rPr>
          <w:color w:val="191919"/>
          <w:szCs w:val="28"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7. Методи навчання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 xml:space="preserve"> У процесі аудиторних занять використовуються: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 xml:space="preserve">лекція з елементами пояснення; 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лекція-бесіда;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лекція-дискусія;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проблемна лекція;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лекція-прес-конференція;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ілюстрація наочних матеріалів;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індивідуальне пояснення.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Методи навчання, що використовуються під час практичних занять: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евристична бесіда;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виконання вправ та тестових завдань;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 xml:space="preserve">відпрацювання </w:t>
      </w:r>
      <w:proofErr w:type="spellStart"/>
      <w:r w:rsidRPr="00AC240E">
        <w:rPr>
          <w:iCs/>
          <w:lang w:val="uk-UA"/>
        </w:rPr>
        <w:t>методик</w:t>
      </w:r>
      <w:proofErr w:type="spellEnd"/>
      <w:r w:rsidRPr="00AC240E">
        <w:rPr>
          <w:iCs/>
          <w:lang w:val="uk-UA"/>
        </w:rPr>
        <w:t xml:space="preserve"> та технік;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самостійна робота;</w:t>
      </w:r>
    </w:p>
    <w:p w:rsidR="00BF1E43" w:rsidRPr="00AC240E" w:rsidRDefault="00BF1E43" w:rsidP="00BF1E43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:rsidR="00BF1E43" w:rsidRPr="0046323A" w:rsidRDefault="00BF1E43" w:rsidP="00BF1E43">
      <w:pPr>
        <w:ind w:firstLine="180"/>
        <w:jc w:val="center"/>
        <w:rPr>
          <w:i/>
          <w:iCs/>
          <w:lang w:val="uk-UA"/>
        </w:rPr>
      </w:pPr>
    </w:p>
    <w:p w:rsidR="00E35FDF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BF1E43" w:rsidRDefault="00BF1E43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BF1E43" w:rsidRPr="000214D3" w:rsidRDefault="00BF1E43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BF1E43" w:rsidRPr="00AC240E" w:rsidRDefault="00BF1E43" w:rsidP="00BF1E43">
      <w:pPr>
        <w:ind w:left="142" w:firstLine="425"/>
        <w:jc w:val="both"/>
        <w:rPr>
          <w:bCs/>
          <w:lang w:val="uk-UA"/>
        </w:rPr>
      </w:pPr>
      <w:r w:rsidRPr="00AC240E">
        <w:rPr>
          <w:bCs/>
          <w:lang w:val="uk-UA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:rsidR="00BF1E43" w:rsidRPr="00AC240E" w:rsidRDefault="00BF1E43" w:rsidP="00BF1E43">
      <w:pPr>
        <w:ind w:left="142" w:firstLine="425"/>
        <w:jc w:val="both"/>
        <w:rPr>
          <w:bCs/>
          <w:lang w:val="uk-UA"/>
        </w:rPr>
      </w:pPr>
      <w:r w:rsidRPr="00AC240E">
        <w:rPr>
          <w:bCs/>
          <w:lang w:val="uk-UA"/>
        </w:rPr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740660" w:rsidRDefault="00740660" w:rsidP="00740660">
      <w:pPr>
        <w:jc w:val="center"/>
        <w:rPr>
          <w:b/>
          <w:bCs/>
        </w:rPr>
      </w:pPr>
      <w:r w:rsidRPr="00477A86">
        <w:rPr>
          <w:b/>
          <w:bCs/>
        </w:rPr>
        <w:t xml:space="preserve">Приклад для </w:t>
      </w:r>
      <w:proofErr w:type="spellStart"/>
      <w:r w:rsidRPr="00477A86">
        <w:rPr>
          <w:b/>
          <w:bCs/>
        </w:rPr>
        <w:t>підсумкового</w:t>
      </w:r>
      <w:proofErr w:type="spellEnd"/>
      <w:r w:rsidRPr="00477A86">
        <w:rPr>
          <w:b/>
          <w:bCs/>
        </w:rPr>
        <w:t xml:space="preserve"> семестрового контролю в </w:t>
      </w:r>
      <w:proofErr w:type="spellStart"/>
      <w:r w:rsidRPr="00477A86">
        <w:rPr>
          <w:b/>
          <w:bCs/>
        </w:rPr>
        <w:t>формі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екзамену</w:t>
      </w:r>
      <w:proofErr w:type="spellEnd"/>
      <w:r w:rsidRPr="00477A86">
        <w:rPr>
          <w:b/>
          <w:bCs/>
        </w:rPr>
        <w:t xml:space="preserve"> без </w:t>
      </w:r>
      <w:proofErr w:type="spellStart"/>
      <w:r w:rsidRPr="00477A86">
        <w:rPr>
          <w:b/>
          <w:bCs/>
        </w:rPr>
        <w:t>виконання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залікової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роботи</w:t>
      </w:r>
      <w:proofErr w:type="spellEnd"/>
    </w:p>
    <w:p w:rsidR="00740660" w:rsidRPr="00477A86" w:rsidRDefault="00740660" w:rsidP="00740660">
      <w:pPr>
        <w:jc w:val="center"/>
        <w:rPr>
          <w:b/>
          <w:bCs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585"/>
        <w:gridCol w:w="768"/>
        <w:gridCol w:w="1057"/>
        <w:gridCol w:w="1143"/>
        <w:gridCol w:w="36"/>
      </w:tblGrid>
      <w:tr w:rsidR="00740660" w:rsidTr="00AE0D11">
        <w:trPr>
          <w:gridAfter w:val="1"/>
          <w:wAfter w:w="36" w:type="dxa"/>
        </w:trPr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Поточне тестування та самостійна робота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Екзамен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Сума</w:t>
            </w:r>
          </w:p>
        </w:tc>
      </w:tr>
      <w:tr w:rsidR="00740660" w:rsidTr="00AE0D11">
        <w:trPr>
          <w:gridAfter w:val="1"/>
          <w:wAfter w:w="36" w:type="dxa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Розділ 1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Розділ 2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Індивідуальне завдання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rPr>
                <w:rStyle w:val="FontStyle58"/>
                <w:spacing w:val="20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rPr>
                <w:rStyle w:val="FontStyle58"/>
                <w:b w:val="0"/>
                <w:bCs/>
                <w:szCs w:val="28"/>
              </w:rPr>
            </w:pPr>
          </w:p>
        </w:tc>
      </w:tr>
      <w:tr w:rsidR="00740660" w:rsidTr="00AE0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pacing w:val="20"/>
                <w:szCs w:val="28"/>
                <w:lang w:val="uk-UA" w:eastAsia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Т11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rPr>
                <w:rStyle w:val="FontStyle58"/>
                <w:spacing w:val="20"/>
                <w:sz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spacing w:val="20"/>
                <w:szCs w:val="28"/>
                <w:lang w:val="uk-UA" w:eastAsia="uk-UA"/>
              </w:rPr>
              <w:t>27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pacing w:val="20"/>
                <w:szCs w:val="28"/>
                <w:lang w:val="uk-UA" w:eastAsia="uk-UA"/>
              </w:rPr>
              <w:t>100</w:t>
            </w:r>
          </w:p>
        </w:tc>
      </w:tr>
      <w:tr w:rsidR="00740660" w:rsidTr="00AE0D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pStyle w:val="Style25"/>
              <w:ind w:left="127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rPr>
                <w:rStyle w:val="FontStyle58"/>
                <w:b w:val="0"/>
                <w:spacing w:val="20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60" w:rsidRDefault="00740660" w:rsidP="00AE0D11">
            <w:pPr>
              <w:rPr>
                <w:rStyle w:val="FontStyle58"/>
                <w:b w:val="0"/>
                <w:bCs/>
                <w:spacing w:val="20"/>
                <w:szCs w:val="28"/>
              </w:rPr>
            </w:pPr>
          </w:p>
        </w:tc>
      </w:tr>
    </w:tbl>
    <w:p w:rsidR="00740660" w:rsidRPr="0017266F" w:rsidRDefault="00740660" w:rsidP="00740660">
      <w:pPr>
        <w:jc w:val="center"/>
        <w:rPr>
          <w:b/>
          <w:bCs/>
          <w:lang w:val="uk-UA"/>
        </w:rPr>
      </w:pPr>
    </w:p>
    <w:p w:rsidR="00740660" w:rsidRPr="0017266F" w:rsidRDefault="00740660" w:rsidP="00740660">
      <w:pPr>
        <w:jc w:val="center"/>
        <w:rPr>
          <w:b/>
          <w:bCs/>
          <w:lang w:val="uk-UA"/>
        </w:rPr>
      </w:pPr>
    </w:p>
    <w:p w:rsidR="00740660" w:rsidRDefault="00740660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0214D3" w:rsidRDefault="00F62A20" w:rsidP="0037604B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lastRenderedPageBreak/>
        <w:t>Для допуску до складання підсумкового контролю (заліку, або екзамену) здобувач вищої освіти повинен набрати не менше _____ балів з навчальної дисципліни під час поточного контролю, самостійної роботи, індивідуального завдання.</w:t>
      </w:r>
    </w:p>
    <w:p w:rsidR="00E35FDF" w:rsidRDefault="00E35FDF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Критерії оцінювання навчальних досягнень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bookmarkStart w:id="5" w:name="_Hlk191383021"/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  <w:bookmarkEnd w:id="5"/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BF1E43" w:rsidRDefault="00120A3B" w:rsidP="00BF1E43">
      <w:pPr>
        <w:shd w:val="clear" w:color="auto" w:fill="FFFFFF"/>
        <w:jc w:val="both"/>
        <w:rPr>
          <w:spacing w:val="-6"/>
          <w:lang w:val="uk-UA"/>
        </w:rPr>
      </w:pPr>
      <w:r w:rsidRPr="000214D3">
        <w:rPr>
          <w:lang w:val="uk-UA"/>
        </w:rPr>
        <w:t xml:space="preserve"> </w:t>
      </w:r>
      <w:r w:rsidR="00BF1E43" w:rsidRPr="00AC240E">
        <w:rPr>
          <w:spacing w:val="-6"/>
          <w:lang w:val="uk-UA"/>
        </w:rPr>
        <w:t xml:space="preserve">1. </w:t>
      </w:r>
      <w:proofErr w:type="spellStart"/>
      <w:r w:rsidR="00BF1E43" w:rsidRPr="006313E8">
        <w:rPr>
          <w:spacing w:val="-6"/>
          <w:lang w:val="uk-UA"/>
        </w:rPr>
        <w:t>Фальова</w:t>
      </w:r>
      <w:proofErr w:type="spellEnd"/>
      <w:r w:rsidR="00BF1E43" w:rsidRPr="006313E8">
        <w:rPr>
          <w:spacing w:val="-6"/>
          <w:lang w:val="uk-UA"/>
        </w:rPr>
        <w:t xml:space="preserve">, О. Є.. Основи соціально-психологічного тренінгу: конспект лекцій для здобувачів вищої освіти ОС «бакалавр» денної та заочної форм здобуття освіти спец. 053 Психологія/ О. Є. </w:t>
      </w:r>
      <w:proofErr w:type="spellStart"/>
      <w:r w:rsidR="00BF1E43" w:rsidRPr="006313E8">
        <w:rPr>
          <w:spacing w:val="-6"/>
          <w:lang w:val="uk-UA"/>
        </w:rPr>
        <w:t>Фальова</w:t>
      </w:r>
      <w:proofErr w:type="spellEnd"/>
      <w:r w:rsidR="00BF1E43" w:rsidRPr="006313E8">
        <w:rPr>
          <w:spacing w:val="-6"/>
          <w:lang w:val="uk-UA"/>
        </w:rPr>
        <w:t xml:space="preserve">; </w:t>
      </w:r>
      <w:proofErr w:type="spellStart"/>
      <w:r w:rsidR="00BF1E43" w:rsidRPr="006313E8">
        <w:rPr>
          <w:spacing w:val="-6"/>
          <w:lang w:val="uk-UA"/>
        </w:rPr>
        <w:t>Укр</w:t>
      </w:r>
      <w:proofErr w:type="spellEnd"/>
      <w:r w:rsidR="00BF1E43" w:rsidRPr="006313E8">
        <w:rPr>
          <w:spacing w:val="-6"/>
          <w:lang w:val="uk-UA"/>
        </w:rPr>
        <w:t>. інж.-пед. акад., Каф. практичної психології. - Харків: УІПА, 2023. - 43 с.</w:t>
      </w:r>
    </w:p>
    <w:p w:rsidR="00BF1E43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2. </w:t>
      </w:r>
      <w:r w:rsidRPr="006313E8">
        <w:rPr>
          <w:spacing w:val="-6"/>
          <w:lang w:val="uk-UA"/>
        </w:rPr>
        <w:t xml:space="preserve">Основи соціально-психологічного тренінгу: метод. вказівки до організації та планування самостійної роботи для здобувачів вищої освіти ОС «бакалавр» денної та заочної форм здобуття освіти спец. 053 Психологія/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 xml:space="preserve">. інж.-пед. акад., Каф. практичної психології; </w:t>
      </w:r>
      <w:proofErr w:type="spellStart"/>
      <w:r w:rsidRPr="006313E8">
        <w:rPr>
          <w:spacing w:val="-6"/>
          <w:lang w:val="uk-UA"/>
        </w:rPr>
        <w:t>упоряд</w:t>
      </w:r>
      <w:proofErr w:type="spellEnd"/>
      <w:r w:rsidRPr="006313E8">
        <w:rPr>
          <w:spacing w:val="-6"/>
          <w:lang w:val="uk-UA"/>
        </w:rPr>
        <w:t xml:space="preserve">.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>. - Харків: УІПА, 2023. - 16 с.</w:t>
      </w:r>
    </w:p>
    <w:p w:rsidR="00BF1E43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3. </w:t>
      </w:r>
      <w:r w:rsidRPr="006313E8">
        <w:rPr>
          <w:spacing w:val="-6"/>
          <w:lang w:val="uk-UA"/>
        </w:rPr>
        <w:t xml:space="preserve">Основи соціально-психологічного тренінгу: метод. вказівки до проведення практичних занять для здобувачів вищої освіти ОС «бакалавр» денної та заочної форм здобуття освіти спец. 053 Психологія/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 xml:space="preserve">. інж.-пед. акад., Каф. практичної психології; </w:t>
      </w:r>
      <w:proofErr w:type="spellStart"/>
      <w:r w:rsidRPr="006313E8">
        <w:rPr>
          <w:spacing w:val="-6"/>
          <w:lang w:val="uk-UA"/>
        </w:rPr>
        <w:t>упоряд</w:t>
      </w:r>
      <w:proofErr w:type="spellEnd"/>
      <w:r w:rsidRPr="006313E8">
        <w:rPr>
          <w:spacing w:val="-6"/>
          <w:lang w:val="uk-UA"/>
        </w:rPr>
        <w:t xml:space="preserve">.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>. - Харків: УІПА, 2023. - 17 с.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4. </w:t>
      </w:r>
      <w:proofErr w:type="spellStart"/>
      <w:r w:rsidRPr="00AC240E">
        <w:rPr>
          <w:spacing w:val="-6"/>
          <w:lang w:val="uk-UA"/>
        </w:rPr>
        <w:t>Долинська</w:t>
      </w:r>
      <w:proofErr w:type="spellEnd"/>
      <w:r w:rsidRPr="00AC240E">
        <w:rPr>
          <w:spacing w:val="-6"/>
          <w:lang w:val="uk-UA"/>
        </w:rPr>
        <w:t xml:space="preserve"> Л.В. Тренінг особистісно-професійної зрілості / Л.В. </w:t>
      </w:r>
      <w:proofErr w:type="spellStart"/>
      <w:r w:rsidRPr="00AC240E">
        <w:rPr>
          <w:spacing w:val="-6"/>
          <w:lang w:val="uk-UA"/>
        </w:rPr>
        <w:t>Долинська</w:t>
      </w:r>
      <w:proofErr w:type="spellEnd"/>
      <w:r w:rsidRPr="00AC240E">
        <w:rPr>
          <w:spacing w:val="-6"/>
          <w:lang w:val="uk-UA"/>
        </w:rPr>
        <w:t xml:space="preserve">, О.В. </w:t>
      </w:r>
      <w:proofErr w:type="spellStart"/>
      <w:r w:rsidRPr="00AC240E">
        <w:rPr>
          <w:spacing w:val="-6"/>
          <w:lang w:val="uk-UA"/>
        </w:rPr>
        <w:t>Темрук</w:t>
      </w:r>
      <w:proofErr w:type="spellEnd"/>
      <w:r w:rsidRPr="00AC240E">
        <w:rPr>
          <w:spacing w:val="-6"/>
          <w:lang w:val="uk-UA"/>
        </w:rPr>
        <w:t xml:space="preserve">. - К.: </w:t>
      </w:r>
      <w:proofErr w:type="spellStart"/>
      <w:r w:rsidRPr="00AC240E">
        <w:rPr>
          <w:spacing w:val="-6"/>
          <w:lang w:val="uk-UA"/>
        </w:rPr>
        <w:t>Марич</w:t>
      </w:r>
      <w:proofErr w:type="spellEnd"/>
      <w:r w:rsidRPr="00AC240E">
        <w:rPr>
          <w:spacing w:val="-6"/>
          <w:lang w:val="uk-UA"/>
        </w:rPr>
        <w:t>, 2010. - 128 с.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5</w:t>
      </w:r>
      <w:r w:rsidRPr="00AC240E">
        <w:rPr>
          <w:spacing w:val="-6"/>
          <w:lang w:val="uk-UA"/>
        </w:rPr>
        <w:t>. Мілютіна К.Л. Теорія та практика психологічного тренінгу : [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 </w:t>
      </w:r>
      <w:proofErr w:type="spellStart"/>
      <w:r w:rsidRPr="00AC240E">
        <w:rPr>
          <w:spacing w:val="-6"/>
          <w:lang w:val="uk-UA"/>
        </w:rPr>
        <w:t>посіб</w:t>
      </w:r>
      <w:proofErr w:type="spellEnd"/>
      <w:r w:rsidRPr="00AC240E">
        <w:rPr>
          <w:spacing w:val="-6"/>
          <w:lang w:val="uk-UA"/>
        </w:rPr>
        <w:t>.] / К.Л. Мілютіна. – К. : МАУП, 2004. – 192 с.</w:t>
      </w:r>
    </w:p>
    <w:p w:rsidR="00120A3B" w:rsidRPr="000214D3" w:rsidRDefault="00120A3B" w:rsidP="00BF1E43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1</w:t>
      </w:r>
      <w:r w:rsidRPr="00AC240E">
        <w:rPr>
          <w:spacing w:val="-6"/>
          <w:lang w:val="uk-UA"/>
        </w:rPr>
        <w:t xml:space="preserve">. Карпенко Є. Основи психотренінгу : 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>. посібник. – Дрогобич : ....., 2015. – с.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2</w:t>
      </w:r>
      <w:r w:rsidRPr="00AC240E">
        <w:rPr>
          <w:spacing w:val="-6"/>
          <w:lang w:val="uk-UA"/>
        </w:rPr>
        <w:t xml:space="preserve">. </w:t>
      </w:r>
      <w:proofErr w:type="spellStart"/>
      <w:r w:rsidRPr="00AC240E">
        <w:rPr>
          <w:spacing w:val="-6"/>
          <w:lang w:val="uk-UA"/>
        </w:rPr>
        <w:t>Матійків</w:t>
      </w:r>
      <w:proofErr w:type="spellEnd"/>
      <w:r w:rsidRPr="00AC240E">
        <w:rPr>
          <w:spacing w:val="-6"/>
          <w:lang w:val="uk-UA"/>
        </w:rPr>
        <w:t xml:space="preserve"> І. М. Основи тренерської майстерності : [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.-метод. </w:t>
      </w:r>
      <w:proofErr w:type="spellStart"/>
      <w:r w:rsidRPr="00AC240E">
        <w:rPr>
          <w:spacing w:val="-6"/>
          <w:lang w:val="uk-UA"/>
        </w:rPr>
        <w:t>посіб</w:t>
      </w:r>
      <w:proofErr w:type="spellEnd"/>
      <w:r w:rsidRPr="00AC240E">
        <w:rPr>
          <w:spacing w:val="-6"/>
          <w:lang w:val="uk-UA"/>
        </w:rPr>
        <w:t xml:space="preserve">.] / І. М. </w:t>
      </w:r>
      <w:proofErr w:type="spellStart"/>
      <w:r w:rsidRPr="00AC240E">
        <w:rPr>
          <w:spacing w:val="-6"/>
          <w:lang w:val="uk-UA"/>
        </w:rPr>
        <w:t>Матійків</w:t>
      </w:r>
      <w:proofErr w:type="spellEnd"/>
      <w:r w:rsidRPr="00AC240E">
        <w:rPr>
          <w:spacing w:val="-6"/>
          <w:lang w:val="uk-UA"/>
        </w:rPr>
        <w:t xml:space="preserve">, А. І. Якимів, Т. Г. Черняк / За </w:t>
      </w:r>
      <w:proofErr w:type="spellStart"/>
      <w:r w:rsidRPr="00AC240E">
        <w:rPr>
          <w:spacing w:val="-6"/>
          <w:lang w:val="uk-UA"/>
        </w:rPr>
        <w:t>заг</w:t>
      </w:r>
      <w:proofErr w:type="spellEnd"/>
      <w:r w:rsidRPr="00AC240E">
        <w:rPr>
          <w:spacing w:val="-6"/>
          <w:lang w:val="uk-UA"/>
        </w:rPr>
        <w:t xml:space="preserve">. ред. А. І. </w:t>
      </w:r>
      <w:proofErr w:type="spellStart"/>
      <w:r w:rsidRPr="00AC240E">
        <w:rPr>
          <w:spacing w:val="-6"/>
          <w:lang w:val="uk-UA"/>
        </w:rPr>
        <w:t>Якиміва</w:t>
      </w:r>
      <w:proofErr w:type="spellEnd"/>
      <w:r w:rsidRPr="00AC240E">
        <w:rPr>
          <w:spacing w:val="-6"/>
          <w:lang w:val="uk-UA"/>
        </w:rPr>
        <w:t>. – Львів : Компанія «Манускрипт», 2012. – 392 с.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3</w:t>
      </w:r>
      <w:r w:rsidRPr="00AC240E">
        <w:rPr>
          <w:spacing w:val="-6"/>
          <w:lang w:val="uk-UA"/>
        </w:rPr>
        <w:t xml:space="preserve">. Новосад С.О. Практичні заняття з розвитку творчих здібностей (тренінг, ігри, вправи, завдання): методичний посібник / С.О. Новосад. - К.: КДІДПМД ім. М. </w:t>
      </w:r>
      <w:proofErr w:type="spellStart"/>
      <w:r w:rsidRPr="00AC240E">
        <w:rPr>
          <w:spacing w:val="-6"/>
          <w:lang w:val="uk-UA"/>
        </w:rPr>
        <w:t>Бочука</w:t>
      </w:r>
      <w:proofErr w:type="spellEnd"/>
      <w:r w:rsidRPr="00AC240E">
        <w:rPr>
          <w:spacing w:val="-6"/>
          <w:lang w:val="uk-UA"/>
        </w:rPr>
        <w:t>, 2008. - 48 с.</w:t>
      </w:r>
    </w:p>
    <w:p w:rsidR="00BF1E43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4</w:t>
      </w:r>
      <w:r w:rsidRPr="00AC240E">
        <w:rPr>
          <w:spacing w:val="-6"/>
          <w:lang w:val="uk-UA"/>
        </w:rPr>
        <w:t xml:space="preserve">. Палій А.А. Диференціальна психологія: 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 посібник / А.А. Палій. - К.: </w:t>
      </w:r>
      <w:proofErr w:type="spellStart"/>
      <w:r w:rsidRPr="00AC240E">
        <w:rPr>
          <w:spacing w:val="-6"/>
          <w:lang w:val="uk-UA"/>
        </w:rPr>
        <w:t>Академвидав</w:t>
      </w:r>
      <w:proofErr w:type="spellEnd"/>
      <w:r w:rsidRPr="00AC240E">
        <w:rPr>
          <w:spacing w:val="-6"/>
          <w:lang w:val="uk-UA"/>
        </w:rPr>
        <w:t>, 2010. - 429 с.</w:t>
      </w:r>
    </w:p>
    <w:p w:rsidR="00BF1E43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5. </w:t>
      </w:r>
      <w:r w:rsidRPr="006313E8">
        <w:rPr>
          <w:spacing w:val="-6"/>
          <w:lang w:val="uk-UA"/>
        </w:rPr>
        <w:t xml:space="preserve">Психологія самореалізації особистості (в схемах та таблицях): </w:t>
      </w:r>
      <w:proofErr w:type="spellStart"/>
      <w:r w:rsidRPr="006313E8">
        <w:rPr>
          <w:spacing w:val="-6"/>
          <w:lang w:val="uk-UA"/>
        </w:rPr>
        <w:t>навч</w:t>
      </w:r>
      <w:proofErr w:type="spellEnd"/>
      <w:r w:rsidRPr="006313E8">
        <w:rPr>
          <w:spacing w:val="-6"/>
          <w:lang w:val="uk-UA"/>
        </w:rPr>
        <w:t xml:space="preserve">. </w:t>
      </w:r>
      <w:proofErr w:type="spellStart"/>
      <w:r w:rsidRPr="006313E8">
        <w:rPr>
          <w:spacing w:val="-6"/>
          <w:lang w:val="uk-UA"/>
        </w:rPr>
        <w:t>посіб</w:t>
      </w:r>
      <w:proofErr w:type="spellEnd"/>
      <w:r w:rsidRPr="006313E8">
        <w:rPr>
          <w:spacing w:val="-6"/>
          <w:lang w:val="uk-UA"/>
        </w:rPr>
        <w:t xml:space="preserve">. для здобувачів вищої освіти спец. 053 Психологія/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 xml:space="preserve"> [та ін.];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>. інж.-пед. акад., Каф. практичної психології. - Харків: Планета-</w:t>
      </w:r>
      <w:proofErr w:type="spellStart"/>
      <w:r w:rsidRPr="006313E8">
        <w:rPr>
          <w:spacing w:val="-6"/>
          <w:lang w:val="uk-UA"/>
        </w:rPr>
        <w:t>Прінт</w:t>
      </w:r>
      <w:proofErr w:type="spellEnd"/>
      <w:r w:rsidRPr="006313E8">
        <w:rPr>
          <w:spacing w:val="-6"/>
          <w:lang w:val="uk-UA"/>
        </w:rPr>
        <w:t>, 2021. - 302 с.</w:t>
      </w:r>
    </w:p>
    <w:p w:rsidR="00BF1E43" w:rsidRPr="00AC240E" w:rsidRDefault="00BF1E43" w:rsidP="00BF1E43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6. </w:t>
      </w:r>
      <w:r w:rsidRPr="006313E8">
        <w:rPr>
          <w:spacing w:val="-6"/>
          <w:lang w:val="uk-UA"/>
        </w:rPr>
        <w:t xml:space="preserve">Федорчук В. М. Тренінг особистісного зростання: </w:t>
      </w:r>
      <w:proofErr w:type="spellStart"/>
      <w:r w:rsidRPr="006313E8">
        <w:rPr>
          <w:spacing w:val="-6"/>
          <w:lang w:val="uk-UA"/>
        </w:rPr>
        <w:t>навч</w:t>
      </w:r>
      <w:proofErr w:type="spellEnd"/>
      <w:r w:rsidRPr="006313E8">
        <w:rPr>
          <w:spacing w:val="-6"/>
          <w:lang w:val="uk-UA"/>
        </w:rPr>
        <w:t xml:space="preserve">. </w:t>
      </w:r>
      <w:proofErr w:type="spellStart"/>
      <w:r w:rsidRPr="006313E8">
        <w:rPr>
          <w:spacing w:val="-6"/>
          <w:lang w:val="uk-UA"/>
        </w:rPr>
        <w:t>посіб</w:t>
      </w:r>
      <w:proofErr w:type="spellEnd"/>
      <w:r w:rsidRPr="006313E8">
        <w:rPr>
          <w:spacing w:val="-6"/>
          <w:lang w:val="uk-UA"/>
        </w:rPr>
        <w:t>. / В. М. Федорчук – К. : Центр учбової літератури, 2014. – 250 с.</w:t>
      </w: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BF1E43" w:rsidRPr="00DE5987" w:rsidRDefault="00BF1E43" w:rsidP="00BF1E43">
      <w:pPr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  <w:lang w:val="uk-UA"/>
        </w:rPr>
      </w:pPr>
      <w:r w:rsidRPr="00AC240E">
        <w:rPr>
          <w:sz w:val="28"/>
          <w:szCs w:val="28"/>
          <w:lang w:val="uk-UA"/>
        </w:rPr>
        <w:t>Національна бібліотека України ім.</w:t>
      </w:r>
      <w:r w:rsidRPr="00AC240E">
        <w:rPr>
          <w:sz w:val="28"/>
          <w:szCs w:val="28"/>
        </w:rPr>
        <w:t> </w:t>
      </w:r>
      <w:r w:rsidRPr="00AC240E">
        <w:rPr>
          <w:sz w:val="28"/>
          <w:szCs w:val="28"/>
          <w:lang w:val="uk-UA"/>
        </w:rPr>
        <w:t>В.І.</w:t>
      </w:r>
      <w:r w:rsidRPr="00AC240E">
        <w:rPr>
          <w:sz w:val="28"/>
          <w:szCs w:val="28"/>
        </w:rPr>
        <w:t> </w:t>
      </w:r>
      <w:r w:rsidRPr="00AC240E">
        <w:rPr>
          <w:sz w:val="28"/>
          <w:szCs w:val="28"/>
          <w:lang w:val="uk-UA"/>
        </w:rPr>
        <w:t xml:space="preserve">Вернадського </w:t>
      </w:r>
      <w:hyperlink r:id="rId9" w:history="1">
        <w:r w:rsidRPr="00001597">
          <w:rPr>
            <w:rStyle w:val="a4"/>
            <w:sz w:val="28"/>
            <w:szCs w:val="28"/>
          </w:rPr>
          <w:t>http</w:t>
        </w:r>
        <w:r w:rsidRPr="00001597">
          <w:rPr>
            <w:rStyle w:val="a4"/>
            <w:sz w:val="28"/>
            <w:szCs w:val="28"/>
            <w:lang w:val="uk-UA"/>
          </w:rPr>
          <w:t>://</w:t>
        </w:r>
        <w:r w:rsidRPr="00001597">
          <w:rPr>
            <w:rStyle w:val="a4"/>
            <w:sz w:val="28"/>
            <w:szCs w:val="28"/>
          </w:rPr>
          <w:t>www</w:t>
        </w:r>
        <w:r w:rsidRPr="00001597">
          <w:rPr>
            <w:rStyle w:val="a4"/>
            <w:sz w:val="28"/>
            <w:szCs w:val="28"/>
            <w:lang w:val="uk-UA"/>
          </w:rPr>
          <w:t>.</w:t>
        </w:r>
        <w:r w:rsidRPr="00001597">
          <w:rPr>
            <w:rStyle w:val="a4"/>
            <w:sz w:val="28"/>
            <w:szCs w:val="28"/>
          </w:rPr>
          <w:t>nbuv</w:t>
        </w:r>
        <w:r w:rsidRPr="00001597">
          <w:rPr>
            <w:rStyle w:val="a4"/>
            <w:sz w:val="28"/>
            <w:szCs w:val="28"/>
            <w:lang w:val="uk-UA"/>
          </w:rPr>
          <w:t>.</w:t>
        </w:r>
        <w:r w:rsidRPr="00001597">
          <w:rPr>
            <w:rStyle w:val="a4"/>
            <w:sz w:val="28"/>
            <w:szCs w:val="28"/>
          </w:rPr>
          <w:t>gov</w:t>
        </w:r>
        <w:r w:rsidRPr="00001597">
          <w:rPr>
            <w:rStyle w:val="a4"/>
            <w:sz w:val="28"/>
            <w:szCs w:val="28"/>
            <w:lang w:val="uk-UA"/>
          </w:rPr>
          <w:t>.</w:t>
        </w:r>
        <w:proofErr w:type="spellStart"/>
        <w:r w:rsidRPr="00001597">
          <w:rPr>
            <w:rStyle w:val="a4"/>
            <w:sz w:val="28"/>
            <w:szCs w:val="28"/>
          </w:rPr>
          <w:t>ua</w:t>
        </w:r>
        <w:proofErr w:type="spellEnd"/>
      </w:hyperlink>
    </w:p>
    <w:p w:rsidR="00BF1E43" w:rsidRPr="006313E8" w:rsidRDefault="00BF1E43" w:rsidP="00BF1E43">
      <w:pPr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</w:rPr>
      </w:pPr>
      <w:proofErr w:type="spellStart"/>
      <w:r w:rsidRPr="00AC240E">
        <w:rPr>
          <w:sz w:val="28"/>
          <w:szCs w:val="28"/>
        </w:rPr>
        <w:t>Харківська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державна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наукова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бібліотека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ім</w:t>
      </w:r>
      <w:proofErr w:type="spellEnd"/>
      <w:r w:rsidRPr="00AC240E">
        <w:rPr>
          <w:sz w:val="28"/>
          <w:szCs w:val="28"/>
        </w:rPr>
        <w:t>. В.Г. Короленка</w:t>
      </w:r>
      <w:r w:rsidRPr="00AC240E">
        <w:rPr>
          <w:sz w:val="28"/>
          <w:szCs w:val="28"/>
          <w:lang w:val="uk-UA"/>
        </w:rPr>
        <w:t xml:space="preserve"> </w:t>
      </w:r>
      <w:hyperlink r:id="rId10" w:history="1">
        <w:r w:rsidRPr="00001597">
          <w:rPr>
            <w:rStyle w:val="a4"/>
            <w:sz w:val="28"/>
            <w:szCs w:val="28"/>
          </w:rPr>
          <w:t>http://korolenko.kharkov.com</w:t>
        </w:r>
      </w:hyperlink>
      <w:r w:rsidRPr="00AC240E">
        <w:rPr>
          <w:sz w:val="28"/>
          <w:szCs w:val="28"/>
        </w:rPr>
        <w:t>.</w:t>
      </w:r>
    </w:p>
    <w:p w:rsidR="00BF1E43" w:rsidRPr="00DE5987" w:rsidRDefault="00BF1E43" w:rsidP="00BF1E43">
      <w:pPr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Центральна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Харківськ</w:t>
      </w:r>
      <w:proofErr w:type="spellEnd"/>
      <w:r w:rsidRPr="006313E8">
        <w:rPr>
          <w:sz w:val="28"/>
          <w:szCs w:val="28"/>
          <w:lang w:val="uk-UA"/>
        </w:rPr>
        <w:t>ого</w:t>
      </w:r>
      <w:r w:rsidRPr="006313E8"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національн</w:t>
      </w:r>
      <w:proofErr w:type="spellEnd"/>
      <w:r w:rsidRPr="006313E8">
        <w:rPr>
          <w:sz w:val="28"/>
          <w:szCs w:val="28"/>
          <w:lang w:val="uk-UA"/>
        </w:rPr>
        <w:t xml:space="preserve">ого </w:t>
      </w:r>
      <w:proofErr w:type="spellStart"/>
      <w:r w:rsidRPr="006313E8">
        <w:rPr>
          <w:sz w:val="28"/>
          <w:szCs w:val="28"/>
        </w:rPr>
        <w:t>університет</w:t>
      </w:r>
      <w:proofErr w:type="spellEnd"/>
      <w:r w:rsidRPr="006313E8">
        <w:rPr>
          <w:sz w:val="28"/>
          <w:szCs w:val="28"/>
          <w:lang w:val="uk-UA"/>
        </w:rPr>
        <w:t>а</w:t>
      </w:r>
      <w:r w:rsidRPr="006313E8"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імені</w:t>
      </w:r>
      <w:proofErr w:type="spellEnd"/>
      <w:r w:rsidRPr="006313E8">
        <w:rPr>
          <w:sz w:val="28"/>
          <w:szCs w:val="28"/>
        </w:rPr>
        <w:t xml:space="preserve"> В. Н. </w:t>
      </w:r>
      <w:proofErr w:type="spellStart"/>
      <w:r w:rsidRPr="006313E8">
        <w:rPr>
          <w:sz w:val="28"/>
          <w:szCs w:val="28"/>
        </w:rPr>
        <w:t>Каразіна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hyperlink r:id="rId11" w:history="1">
        <w:r w:rsidRPr="00001597">
          <w:rPr>
            <w:rStyle w:val="a4"/>
            <w:sz w:val="28"/>
            <w:szCs w:val="28"/>
          </w:rPr>
          <w:t>http://www-library.univer.kharkov.ua/ukr</w:t>
        </w:r>
      </w:hyperlink>
    </w:p>
    <w:p w:rsidR="00BF1E43" w:rsidRPr="00DE5987" w:rsidRDefault="00BF1E43" w:rsidP="00BF1E43">
      <w:pPr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line="234" w:lineRule="auto"/>
        <w:ind w:right="-92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AC240E">
        <w:rPr>
          <w:sz w:val="28"/>
          <w:szCs w:val="28"/>
        </w:rPr>
        <w:t xml:space="preserve">Сайт </w:t>
      </w:r>
      <w:proofErr w:type="spellStart"/>
      <w:r w:rsidRPr="00AC240E">
        <w:rPr>
          <w:sz w:val="28"/>
          <w:szCs w:val="28"/>
        </w:rPr>
        <w:t>дистанційної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освіти</w:t>
      </w:r>
      <w:proofErr w:type="spellEnd"/>
      <w:r w:rsidRPr="00AC240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ННІ </w:t>
      </w:r>
      <w:r w:rsidRPr="00AC240E">
        <w:rPr>
          <w:sz w:val="28"/>
          <w:szCs w:val="28"/>
        </w:rPr>
        <w:t>УІПА</w:t>
      </w:r>
      <w:r>
        <w:rPr>
          <w:sz w:val="28"/>
          <w:szCs w:val="28"/>
          <w:lang w:val="uk-UA"/>
        </w:rPr>
        <w:t xml:space="preserve"> ХНУ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  <w:lang w:val="uk-UA"/>
        </w:rPr>
        <w:t>..</w:t>
      </w:r>
      <w:proofErr w:type="spellStart"/>
      <w:r>
        <w:rPr>
          <w:sz w:val="28"/>
          <w:szCs w:val="28"/>
          <w:lang w:val="uk-UA"/>
        </w:rPr>
        <w:t>В.Н.Каразіна</w:t>
      </w:r>
      <w:proofErr w:type="spellEnd"/>
      <w:r w:rsidRPr="00AC240E">
        <w:rPr>
          <w:sz w:val="28"/>
          <w:szCs w:val="28"/>
        </w:rPr>
        <w:t xml:space="preserve"> </w:t>
      </w:r>
      <w:hyperlink r:id="rId12" w:history="1">
        <w:r w:rsidRPr="00001597">
          <w:rPr>
            <w:rStyle w:val="a4"/>
            <w:sz w:val="28"/>
            <w:szCs w:val="28"/>
          </w:rPr>
          <w:t>https://moodle.karazin.ua/course/view.php?id=10493</w:t>
        </w:r>
      </w:hyperlink>
    </w:p>
    <w:p w:rsidR="000214D3" w:rsidRPr="00BF1E4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214D3" w:rsidRPr="00BF1E4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BF1E4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BF1E4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BF1E4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BF1E4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BF1E43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BF1E43">
        <w:rPr>
          <w:color w:val="1A1A1A" w:themeColor="background1" w:themeShade="1A"/>
          <w:lang w:val="uk-UA"/>
        </w:rPr>
        <w:t>____________</w:t>
      </w:r>
      <w:r w:rsidRPr="00BF1E43">
        <w:rPr>
          <w:color w:val="1A1A1A" w:themeColor="background1" w:themeShade="1A"/>
          <w:lang w:val="uk-UA"/>
        </w:rPr>
        <w:t xml:space="preserve">              </w:t>
      </w:r>
      <w:r w:rsidR="00BF1E43" w:rsidRPr="00BF1E43">
        <w:rPr>
          <w:color w:val="1A1A1A" w:themeColor="background1" w:themeShade="1A"/>
          <w:lang w:val="uk-UA"/>
        </w:rPr>
        <w:t>Наталія КУЧЕРЕНКО</w:t>
      </w:r>
    </w:p>
    <w:sectPr w:rsidR="00B02F15" w:rsidRPr="000214D3" w:rsidSect="0037604B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03" w:rsidRDefault="005D5D03">
      <w:r>
        <w:separator/>
      </w:r>
    </w:p>
  </w:endnote>
  <w:endnote w:type="continuationSeparator" w:id="0">
    <w:p w:rsidR="005D5D03" w:rsidRDefault="005D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03" w:rsidRDefault="005D5D03">
      <w:r>
        <w:separator/>
      </w:r>
    </w:p>
  </w:footnote>
  <w:footnote w:type="continuationSeparator" w:id="0">
    <w:p w:rsidR="005D5D03" w:rsidRDefault="005D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E2" w:rsidRDefault="00EB1C1B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0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00E2" w:rsidRDefault="009A00E2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E2" w:rsidRDefault="00EB1C1B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0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483C">
      <w:rPr>
        <w:rStyle w:val="a6"/>
        <w:noProof/>
      </w:rPr>
      <w:t>5</w:t>
    </w:r>
    <w:r>
      <w:rPr>
        <w:rStyle w:val="a6"/>
      </w:rPr>
      <w:fldChar w:fldCharType="end"/>
    </w:r>
  </w:p>
  <w:p w:rsidR="009A00E2" w:rsidRDefault="009A00E2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17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3"/>
  </w:num>
  <w:num w:numId="16">
    <w:abstractNumId w:val="21"/>
  </w:num>
  <w:num w:numId="17">
    <w:abstractNumId w:val="15"/>
  </w:num>
  <w:num w:numId="18">
    <w:abstractNumId w:val="19"/>
  </w:num>
  <w:num w:numId="19">
    <w:abstractNumId w:val="18"/>
  </w:num>
  <w:num w:numId="20">
    <w:abstractNumId w:val="2"/>
  </w:num>
  <w:num w:numId="21">
    <w:abstractNumId w:val="16"/>
  </w:num>
  <w:num w:numId="22">
    <w:abstractNumId w:val="22"/>
  </w:num>
  <w:num w:numId="23">
    <w:abstractNumId w:val="23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5519"/>
    <w:rsid w:val="00275563"/>
    <w:rsid w:val="00275D83"/>
    <w:rsid w:val="00277E0B"/>
    <w:rsid w:val="002B0927"/>
    <w:rsid w:val="002E7955"/>
    <w:rsid w:val="00301634"/>
    <w:rsid w:val="00310A7D"/>
    <w:rsid w:val="00321FBF"/>
    <w:rsid w:val="003550A3"/>
    <w:rsid w:val="00360B0D"/>
    <w:rsid w:val="0037312B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0483C"/>
    <w:rsid w:val="00411327"/>
    <w:rsid w:val="00423C27"/>
    <w:rsid w:val="004470EB"/>
    <w:rsid w:val="0046323A"/>
    <w:rsid w:val="00472DE1"/>
    <w:rsid w:val="004A51DA"/>
    <w:rsid w:val="004B0596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D5D03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40660"/>
    <w:rsid w:val="007655DF"/>
    <w:rsid w:val="007740F2"/>
    <w:rsid w:val="00777E84"/>
    <w:rsid w:val="00782DF4"/>
    <w:rsid w:val="0078528A"/>
    <w:rsid w:val="00785827"/>
    <w:rsid w:val="00791C58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9752B"/>
    <w:rsid w:val="009A00E2"/>
    <w:rsid w:val="009A33DD"/>
    <w:rsid w:val="009B765F"/>
    <w:rsid w:val="009C01DF"/>
    <w:rsid w:val="009C7FBA"/>
    <w:rsid w:val="009D0AED"/>
    <w:rsid w:val="009E3649"/>
    <w:rsid w:val="009E3820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1E43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B3DCA"/>
    <w:rsid w:val="00DB54A8"/>
    <w:rsid w:val="00DD0925"/>
    <w:rsid w:val="00DD1C4E"/>
    <w:rsid w:val="00E32418"/>
    <w:rsid w:val="00E35FDF"/>
    <w:rsid w:val="00E42DF3"/>
    <w:rsid w:val="00E5363F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57E62"/>
  <w15:docId w15:val="{412A5452-9C74-4320-AFF2-59358FC4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Style25">
    <w:name w:val="Style25"/>
    <w:basedOn w:val="a"/>
    <w:uiPriority w:val="99"/>
    <w:rsid w:val="0074066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Style16">
    <w:name w:val="Style16"/>
    <w:basedOn w:val="a"/>
    <w:uiPriority w:val="99"/>
    <w:rsid w:val="0074066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Style12">
    <w:name w:val="Style12"/>
    <w:basedOn w:val="a"/>
    <w:uiPriority w:val="99"/>
    <w:rsid w:val="0074066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FontStyle58">
    <w:name w:val="Font Style58"/>
    <w:uiPriority w:val="99"/>
    <w:rsid w:val="00740660"/>
    <w:rPr>
      <w:rFonts w:ascii="Times New Roman" w:hAnsi="Times New Roman" w:cs="Times New Roman" w:hint="default"/>
      <w:b/>
      <w:bCs w:val="0"/>
      <w:sz w:val="22"/>
    </w:rPr>
  </w:style>
  <w:style w:type="paragraph" w:styleId="af">
    <w:name w:val="Plain Text"/>
    <w:basedOn w:val="a"/>
    <w:link w:val="af0"/>
    <w:uiPriority w:val="99"/>
    <w:rsid w:val="0099752B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99752B"/>
    <w:rPr>
      <w:rFonts w:ascii="Courier New" w:eastAsia="Calibri" w:hAnsi="Courier New" w:cs="Courier New"/>
      <w:lang w:val="ru-RU" w:eastAsia="ru-RU"/>
    </w:rPr>
  </w:style>
  <w:style w:type="table" w:customStyle="1" w:styleId="TableNormal3">
    <w:name w:val="Table Normal3"/>
    <w:uiPriority w:val="2"/>
    <w:semiHidden/>
    <w:unhideWhenUsed/>
    <w:qFormat/>
    <w:rsid w:val="009975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arazin.u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karazin.ua/course/view.php?id=104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library.univer.kharkov.ua/u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rolenko.kharkov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DAF9-8AFD-4F0A-9B48-8EB3E6A2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2540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Elena</cp:lastModifiedBy>
  <cp:revision>7</cp:revision>
  <cp:lastPrinted>2024-08-07T10:56:00Z</cp:lastPrinted>
  <dcterms:created xsi:type="dcterms:W3CDTF">2025-02-25T10:39:00Z</dcterms:created>
  <dcterms:modified xsi:type="dcterms:W3CDTF">2025-05-22T06:52:00Z</dcterms:modified>
</cp:coreProperties>
</file>